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CD" w:rsidRPr="00933910" w:rsidRDefault="00333ACD" w:rsidP="00333ACD">
      <w:pPr>
        <w:rPr>
          <w:rFonts w:eastAsia="Times New Roman"/>
          <w:sz w:val="24"/>
          <w:szCs w:val="24"/>
        </w:rPr>
      </w:pPr>
      <w:bookmarkStart w:id="0" w:name="_GoBack"/>
      <w:bookmarkEnd w:id="0"/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             </w:t>
      </w: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535173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333ACD" w:rsidRPr="00933910" w:rsidRDefault="00535173" w:rsidP="00333ACD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Рабочая программа по истории для </w:t>
      </w:r>
      <w:r w:rsidR="00693E9A">
        <w:rPr>
          <w:rFonts w:eastAsia="Times New Roman"/>
          <w:sz w:val="24"/>
          <w:szCs w:val="24"/>
        </w:rPr>
        <w:t xml:space="preserve"> 8</w:t>
      </w:r>
      <w:r>
        <w:rPr>
          <w:rFonts w:eastAsia="Times New Roman"/>
          <w:sz w:val="24"/>
          <w:szCs w:val="24"/>
        </w:rPr>
        <w:t xml:space="preserve"> класса</w:t>
      </w:r>
    </w:p>
    <w:p w:rsidR="00333ACD" w:rsidRPr="00933910" w:rsidRDefault="00333ACD" w:rsidP="00333ACD">
      <w:pPr>
        <w:tabs>
          <w:tab w:val="left" w:pos="4035"/>
        </w:tabs>
        <w:jc w:val="center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11130"/>
        </w:tabs>
        <w:jc w:val="center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tabs>
          <w:tab w:val="left" w:pos="11130"/>
        </w:tabs>
        <w:jc w:val="right"/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color w:val="FF0000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rPr>
          <w:rFonts w:eastAsia="Times New Roman"/>
          <w:sz w:val="24"/>
          <w:szCs w:val="24"/>
        </w:rPr>
      </w:pPr>
    </w:p>
    <w:p w:rsidR="00333ACD" w:rsidRPr="00933910" w:rsidRDefault="00333ACD" w:rsidP="00333ACD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</w:t>
      </w:r>
      <w:r>
        <w:rPr>
          <w:rFonts w:eastAsia="Times New Roman"/>
          <w:sz w:val="24"/>
          <w:szCs w:val="24"/>
        </w:rPr>
        <w:t xml:space="preserve">                            2018-2019</w:t>
      </w:r>
      <w:r w:rsidRPr="00933910">
        <w:rPr>
          <w:rFonts w:eastAsia="Times New Roman"/>
          <w:sz w:val="24"/>
          <w:szCs w:val="24"/>
        </w:rPr>
        <w:t xml:space="preserve"> учебный год</w:t>
      </w:r>
    </w:p>
    <w:p w:rsidR="00333ACD" w:rsidRPr="00933910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DE2C25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DE2C25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DE2C25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DE2C25" w:rsidRDefault="00333ACD" w:rsidP="00333ACD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333ACD" w:rsidRPr="00007464" w:rsidRDefault="00333ACD" w:rsidP="00333ACD">
      <w:pPr>
        <w:rPr>
          <w:rFonts w:eastAsia="Times New Roman"/>
          <w:sz w:val="28"/>
          <w:szCs w:val="28"/>
          <w:lang w:val="tt-RU"/>
        </w:rPr>
      </w:pPr>
    </w:p>
    <w:p w:rsidR="00333ACD" w:rsidRPr="00D451A8" w:rsidRDefault="00D451A8" w:rsidP="00D451A8">
      <w:pPr>
        <w:tabs>
          <w:tab w:val="left" w:pos="5160"/>
        </w:tabs>
        <w:rPr>
          <w:rFonts w:eastAsia="Times New Roman"/>
          <w:b/>
          <w:bCs/>
          <w:sz w:val="24"/>
          <w:szCs w:val="24"/>
        </w:rPr>
      </w:pPr>
      <w:r>
        <w:rPr>
          <w:sz w:val="20"/>
          <w:szCs w:val="20"/>
          <w:lang w:val="tt-RU"/>
        </w:rPr>
        <w:t xml:space="preserve">                                                                                                 </w:t>
      </w:r>
      <w:r w:rsidR="00333ACD" w:rsidRPr="00D451A8"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333ACD" w:rsidRPr="00D451A8" w:rsidRDefault="00333ACD" w:rsidP="00333ACD">
      <w:pPr>
        <w:spacing w:line="357" w:lineRule="exact"/>
        <w:rPr>
          <w:sz w:val="24"/>
          <w:szCs w:val="24"/>
        </w:rPr>
      </w:pPr>
    </w:p>
    <w:p w:rsidR="00333ACD" w:rsidRPr="00D451A8" w:rsidRDefault="00333ACD" w:rsidP="00333ACD">
      <w:pPr>
        <w:spacing w:line="274" w:lineRule="exact"/>
        <w:rPr>
          <w:sz w:val="24"/>
          <w:szCs w:val="24"/>
        </w:rPr>
      </w:pPr>
    </w:p>
    <w:p w:rsidR="00333ACD" w:rsidRPr="00D451A8" w:rsidRDefault="00333ACD" w:rsidP="00333ACD">
      <w:pPr>
        <w:contextualSpacing/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Данная рабочая программа разработана на основе: </w:t>
      </w:r>
    </w:p>
    <w:p w:rsidR="00333ACD" w:rsidRPr="00D451A8" w:rsidRDefault="00333ACD" w:rsidP="00333ACD">
      <w:pPr>
        <w:rPr>
          <w:rFonts w:eastAsia="Times New Roman"/>
          <w:sz w:val="24"/>
          <w:szCs w:val="24"/>
          <w:lang w:eastAsia="en-US"/>
        </w:rPr>
      </w:pPr>
    </w:p>
    <w:p w:rsidR="008A04F9" w:rsidRPr="008A04F9" w:rsidRDefault="008A04F9" w:rsidP="008A04F9">
      <w:pPr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</w:t>
      </w:r>
      <w:r w:rsidRPr="008A04F9">
        <w:rPr>
          <w:rFonts w:eastAsia="Calibri"/>
          <w:sz w:val="24"/>
          <w:szCs w:val="24"/>
          <w:lang w:val="tt-RU" w:eastAsia="en-US"/>
        </w:rPr>
        <w:t xml:space="preserve"> </w:t>
      </w:r>
      <w:r w:rsidRPr="008A04F9">
        <w:rPr>
          <w:rFonts w:eastAsia="Calibri"/>
          <w:sz w:val="24"/>
          <w:szCs w:val="24"/>
          <w:lang w:eastAsia="en-US"/>
        </w:rPr>
        <w:t xml:space="preserve"> Федерального  государственного образовательного стандарта  основного общего образования по истории;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>- Основной образовательной программы  ООО ФГОС МБОУ Среднетиганской  СОШ Алексеевского  муниципального   района РТ;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  </w:t>
      </w:r>
    </w:p>
    <w:p w:rsidR="008A04F9" w:rsidRPr="008A04F9" w:rsidRDefault="008A04F9" w:rsidP="008A04F9">
      <w:pPr>
        <w:jc w:val="both"/>
        <w:rPr>
          <w:rFonts w:eastAsia="Calibri"/>
          <w:sz w:val="24"/>
          <w:szCs w:val="24"/>
          <w:lang w:eastAsia="en-US"/>
        </w:rPr>
      </w:pPr>
      <w:r w:rsidRPr="008A04F9">
        <w:rPr>
          <w:rFonts w:eastAsia="Calibri"/>
          <w:sz w:val="24"/>
          <w:szCs w:val="24"/>
          <w:lang w:eastAsia="en-US"/>
        </w:rPr>
        <w:t xml:space="preserve">- </w:t>
      </w:r>
      <w:r w:rsidRPr="008A04F9">
        <w:rPr>
          <w:rFonts w:eastAsia="Calibri"/>
          <w:sz w:val="24"/>
          <w:szCs w:val="24"/>
          <w:lang w:val="tt-RU" w:eastAsia="en-US"/>
        </w:rPr>
        <w:t xml:space="preserve">Учебного  плана  МБОУ  </w:t>
      </w:r>
      <w:r w:rsidRPr="008A04F9">
        <w:rPr>
          <w:rFonts w:eastAsia="Calibri"/>
          <w:color w:val="000000"/>
          <w:sz w:val="24"/>
          <w:szCs w:val="24"/>
          <w:lang w:eastAsia="en-US"/>
        </w:rPr>
        <w:t>Среднетиганской  СОШ</w:t>
      </w:r>
      <w:r w:rsidRPr="008A04F9">
        <w:rPr>
          <w:rFonts w:eastAsia="Calibri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Pr="008A04F9">
        <w:rPr>
          <w:rFonts w:eastAsia="Calibri"/>
          <w:color w:val="000000"/>
          <w:kern w:val="36"/>
          <w:sz w:val="24"/>
          <w:szCs w:val="24"/>
          <w:lang w:val="tt-RU" w:eastAsia="en-US"/>
        </w:rPr>
        <w:t>на 2018-2019 учебный год.</w:t>
      </w:r>
      <w:r w:rsidRPr="008A04F9">
        <w:rPr>
          <w:rFonts w:eastAsia="Calibri"/>
          <w:sz w:val="24"/>
          <w:szCs w:val="24"/>
          <w:lang w:eastAsia="en-US"/>
        </w:rPr>
        <w:t xml:space="preserve">  </w:t>
      </w:r>
      <w:r w:rsidRPr="008A04F9">
        <w:rPr>
          <w:rFonts w:eastAsia="Calibri"/>
          <w:b/>
          <w:bCs/>
          <w:sz w:val="24"/>
          <w:szCs w:val="24"/>
          <w:lang w:eastAsia="en-US"/>
        </w:rPr>
        <w:t xml:space="preserve">               </w:t>
      </w:r>
    </w:p>
    <w:p w:rsidR="008A04F9" w:rsidRPr="008A04F9" w:rsidRDefault="008A04F9" w:rsidP="008A04F9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</w:p>
    <w:p w:rsidR="008A04F9" w:rsidRPr="008A04F9" w:rsidRDefault="008A04F9" w:rsidP="008A04F9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  <w:r w:rsidRPr="008A04F9">
        <w:rPr>
          <w:rFonts w:eastAsia="Times New Roman"/>
          <w:sz w:val="24"/>
          <w:szCs w:val="24"/>
        </w:rPr>
        <w:t xml:space="preserve">  -Методических рекомендаций ИРО РТ «Особенности преподавания учебных предметов «История» и «Обществознание» в 2018/19 учебном  году.</w:t>
      </w:r>
    </w:p>
    <w:p w:rsidR="008A04F9" w:rsidRPr="008A04F9" w:rsidRDefault="008A04F9" w:rsidP="008A04F9">
      <w:pPr>
        <w:ind w:left="720"/>
        <w:rPr>
          <w:rFonts w:eastAsia="Times New Roman"/>
          <w:b/>
          <w:bCs/>
          <w:i/>
          <w:iCs/>
          <w:sz w:val="24"/>
          <w:szCs w:val="24"/>
        </w:rPr>
      </w:pPr>
    </w:p>
    <w:p w:rsidR="008A04F9" w:rsidRPr="008A04F9" w:rsidRDefault="008A04F9" w:rsidP="008A04F9">
      <w:pPr>
        <w:spacing w:line="283" w:lineRule="exact"/>
        <w:rPr>
          <w:sz w:val="24"/>
          <w:szCs w:val="24"/>
        </w:rPr>
      </w:pPr>
    </w:p>
    <w:p w:rsidR="001E7C9F" w:rsidRPr="00D451A8" w:rsidRDefault="001E7C9F" w:rsidP="008A04F9">
      <w:pPr>
        <w:spacing w:after="200" w:line="276" w:lineRule="auto"/>
        <w:jc w:val="both"/>
        <w:rPr>
          <w:rFonts w:eastAsia="Times New Roman"/>
          <w:sz w:val="24"/>
          <w:szCs w:val="24"/>
        </w:rPr>
      </w:pPr>
    </w:p>
    <w:p w:rsidR="00333ACD" w:rsidRPr="00D451A8" w:rsidRDefault="00333ACD" w:rsidP="00D451A8">
      <w:pPr>
        <w:tabs>
          <w:tab w:val="left" w:pos="1592"/>
        </w:tabs>
        <w:jc w:val="both"/>
        <w:rPr>
          <w:rFonts w:eastAsia="Times New Roman"/>
          <w:b/>
          <w:bCs/>
          <w:i/>
          <w:i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D451A8">
        <w:rPr>
          <w:rFonts w:eastAsia="Times New Roman"/>
          <w:sz w:val="24"/>
          <w:szCs w:val="24"/>
        </w:rPr>
        <w:t>является формирование у обучающихся целостной картины российской и мировой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333ACD" w:rsidRPr="00D451A8" w:rsidRDefault="00333ACD" w:rsidP="00333ACD">
      <w:pPr>
        <w:spacing w:line="285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Cs/>
          <w:sz w:val="24"/>
          <w:szCs w:val="24"/>
        </w:rPr>
        <w:t>Задачи изучения истории в основной школе:</w:t>
      </w: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p w:rsidR="00D451A8" w:rsidRPr="00D451A8" w:rsidRDefault="00333ACD" w:rsidP="00D451A8">
      <w:pPr>
        <w:spacing w:line="234" w:lineRule="auto"/>
        <w:ind w:left="727" w:right="120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у молодого поколения ориентиров для гражданской, этнонациональной, социальной, культурной само</w:t>
      </w:r>
      <w:r w:rsidR="00D451A8" w:rsidRPr="00D451A8">
        <w:rPr>
          <w:rFonts w:eastAsia="Times New Roman"/>
          <w:sz w:val="24"/>
          <w:szCs w:val="24"/>
        </w:rPr>
        <w:t>идентификации в окружающем мире;</w:t>
      </w:r>
    </w:p>
    <w:p w:rsidR="00333ACD" w:rsidRPr="00D451A8" w:rsidRDefault="00333ACD" w:rsidP="00D451A8">
      <w:pPr>
        <w:spacing w:line="234" w:lineRule="auto"/>
        <w:ind w:left="727" w:right="120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 xml:space="preserve">овладение учащимися знаниями об основных этапах развития человеческого общества с древности до наших дней в социальной, </w:t>
      </w:r>
      <w:r w:rsidR="00D451A8" w:rsidRPr="00D451A8">
        <w:rPr>
          <w:rFonts w:eastAsia="Times New Roman"/>
          <w:sz w:val="24"/>
          <w:szCs w:val="24"/>
        </w:rPr>
        <w:t xml:space="preserve">  </w:t>
      </w:r>
      <w:r w:rsidRPr="00D451A8">
        <w:rPr>
          <w:rFonts w:eastAsia="Times New Roman"/>
          <w:sz w:val="24"/>
          <w:szCs w:val="24"/>
        </w:rPr>
        <w:t>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333ACD" w:rsidRPr="00D451A8" w:rsidRDefault="00333ACD" w:rsidP="00333ACD">
      <w:pPr>
        <w:spacing w:line="295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27" w:right="58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333ACD" w:rsidRPr="00D451A8" w:rsidRDefault="00333ACD" w:rsidP="00333ACD">
      <w:pPr>
        <w:spacing w:line="292" w:lineRule="exact"/>
        <w:rPr>
          <w:sz w:val="24"/>
          <w:szCs w:val="24"/>
        </w:rPr>
      </w:pPr>
    </w:p>
    <w:p w:rsidR="00333ACD" w:rsidRPr="00D451A8" w:rsidRDefault="00333ACD" w:rsidP="00333ACD">
      <w:pPr>
        <w:spacing w:line="249" w:lineRule="auto"/>
        <w:ind w:left="727" w:right="72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33ACD" w:rsidRPr="00D451A8" w:rsidRDefault="00333ACD" w:rsidP="00333ACD">
      <w:pPr>
        <w:spacing w:line="285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27" w:right="8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</w:t>
      </w:r>
    </w:p>
    <w:p w:rsidR="00333ACD" w:rsidRPr="00D451A8" w:rsidRDefault="00333ACD" w:rsidP="00333ACD">
      <w:pPr>
        <w:jc w:val="both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Рабочая программа рассчитана на 70 часов, 2 часа в неделю.</w:t>
      </w:r>
      <w:r w:rsidRPr="00D451A8">
        <w:rPr>
          <w:rFonts w:eastAsia="Times New Roman"/>
          <w:color w:val="000000"/>
          <w:spacing w:val="-3"/>
          <w:sz w:val="24"/>
          <w:szCs w:val="24"/>
        </w:rPr>
        <w:t xml:space="preserve"> </w:t>
      </w:r>
    </w:p>
    <w:p w:rsidR="00333ACD" w:rsidRPr="00D451A8" w:rsidRDefault="00333ACD" w:rsidP="00333ACD">
      <w:pPr>
        <w:spacing w:line="29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  <w:r w:rsidRPr="00D451A8">
        <w:rPr>
          <w:rFonts w:eastAsia="Times New Roman"/>
          <w:bCs/>
          <w:sz w:val="24"/>
          <w:szCs w:val="24"/>
        </w:rPr>
        <w:t>Содержание у</w:t>
      </w:r>
      <w:r w:rsidR="00693E9A" w:rsidRPr="00D451A8">
        <w:rPr>
          <w:rFonts w:eastAsia="Times New Roman"/>
          <w:bCs/>
          <w:sz w:val="24"/>
          <w:szCs w:val="24"/>
        </w:rPr>
        <w:t>чебного предмета «История» для 8</w:t>
      </w:r>
      <w:r w:rsidRPr="00D451A8">
        <w:rPr>
          <w:rFonts w:eastAsia="Times New Roman"/>
          <w:bCs/>
          <w:sz w:val="24"/>
          <w:szCs w:val="24"/>
        </w:rPr>
        <w:t xml:space="preserve"> класса изложено в ней в виде двух курсов — «История России» 46 часов, включая 10 часов на изучение национально-регионального компонента «История Татарстана и татарского народа» и «Всеобщая история» 24 часа.</w:t>
      </w: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333ACD" w:rsidRPr="00D451A8" w:rsidRDefault="00333ACD" w:rsidP="00333ACD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Учебно-методический комплект</w:t>
      </w:r>
    </w:p>
    <w:p w:rsidR="00333ACD" w:rsidRPr="00D451A8" w:rsidRDefault="00333ACD" w:rsidP="00333ACD">
      <w:pPr>
        <w:spacing w:line="236" w:lineRule="auto"/>
        <w:ind w:left="7" w:right="20"/>
        <w:rPr>
          <w:sz w:val="24"/>
          <w:szCs w:val="24"/>
        </w:rPr>
      </w:pPr>
    </w:p>
    <w:p w:rsidR="00333ACD" w:rsidRPr="00D451A8" w:rsidRDefault="00333ACD" w:rsidP="00333ACD">
      <w:pPr>
        <w:spacing w:line="277" w:lineRule="exact"/>
        <w:rPr>
          <w:sz w:val="24"/>
          <w:szCs w:val="24"/>
        </w:rPr>
      </w:pP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Юдовская А.Я. Всеобщая история. История Нового времени 1500 – 1800. 7 класс: учебник для общеобразовательных организаций/</w:t>
      </w: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А.Я.Юдовская, П.А.Баранов, Л.М.Ванюшкина; под ред А.А.Искендерова – М.: «Просвещение»,2017г.</w:t>
      </w:r>
    </w:p>
    <w:p w:rsidR="00535173" w:rsidRPr="00D451A8" w:rsidRDefault="00535173" w:rsidP="00535173">
      <w:pPr>
        <w:spacing w:line="28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333ACD" w:rsidRPr="00D451A8" w:rsidRDefault="00333ACD" w:rsidP="00535173">
      <w:pPr>
        <w:spacing w:line="234" w:lineRule="auto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Н.М.Арсентьев, Данилов А.А, И.В. Курукин,А.Я. Токарева ;. под ред.</w:t>
      </w:r>
      <w:r w:rsidR="00693E9A" w:rsidRPr="00D451A8">
        <w:rPr>
          <w:rFonts w:eastAsia="Times New Roman"/>
          <w:sz w:val="24"/>
          <w:szCs w:val="24"/>
        </w:rPr>
        <w:t>А.В.Торкунова. История России. 8</w:t>
      </w:r>
      <w:r w:rsidRPr="00D451A8">
        <w:rPr>
          <w:rFonts w:eastAsia="Times New Roman"/>
          <w:sz w:val="24"/>
          <w:szCs w:val="24"/>
        </w:rPr>
        <w:t xml:space="preserve"> класс. Учеб.для общеобразоват.организаций</w:t>
      </w:r>
      <w:r w:rsidR="00693E9A" w:rsidRPr="00D451A8">
        <w:rPr>
          <w:rFonts w:eastAsia="Times New Roman"/>
          <w:sz w:val="24"/>
          <w:szCs w:val="24"/>
        </w:rPr>
        <w:t>. В 2 ч./ М., «Просвещение»,2018</w:t>
      </w:r>
      <w:r w:rsidRPr="00D451A8">
        <w:rPr>
          <w:rFonts w:eastAsia="Times New Roman"/>
          <w:sz w:val="24"/>
          <w:szCs w:val="24"/>
        </w:rPr>
        <w:t>г.</w:t>
      </w:r>
    </w:p>
    <w:p w:rsidR="00333ACD" w:rsidRPr="00D451A8" w:rsidRDefault="00333ACD" w:rsidP="00333ACD">
      <w:pPr>
        <w:spacing w:line="234" w:lineRule="auto"/>
        <w:ind w:left="720"/>
        <w:rPr>
          <w:sz w:val="24"/>
          <w:szCs w:val="24"/>
        </w:rPr>
      </w:pPr>
    </w:p>
    <w:p w:rsidR="00333ACD" w:rsidRPr="00D451A8" w:rsidRDefault="00535173" w:rsidP="00333ACD">
      <w:pPr>
        <w:spacing w:line="236" w:lineRule="auto"/>
        <w:ind w:left="7" w:right="20"/>
        <w:rPr>
          <w:sz w:val="24"/>
          <w:szCs w:val="24"/>
          <w:lang w:val="tt-RU"/>
        </w:rPr>
      </w:pPr>
      <w:r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>Гилязов И.А,</w:t>
      </w:r>
      <w:r w:rsidR="00DC57B6" w:rsidRPr="00D451A8">
        <w:rPr>
          <w:color w:val="333333"/>
          <w:sz w:val="24"/>
          <w:szCs w:val="24"/>
          <w:shd w:val="clear" w:color="auto" w:fill="FFFFFF"/>
        </w:rPr>
        <w:t xml:space="preserve">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Пискарев В.И. История Татарстана  и татарского народа.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en-US"/>
        </w:rPr>
        <w:t>XIII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DC57B6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 xml:space="preserve">век:8 класс:Учебное пособие </w:t>
      </w:r>
      <w:r w:rsidR="00DC57B6" w:rsidRPr="00D451A8">
        <w:rPr>
          <w:rFonts w:eastAsia="Times New Roman"/>
          <w:sz w:val="24"/>
          <w:szCs w:val="24"/>
        </w:rPr>
        <w:t xml:space="preserve">для общеобразовательных </w:t>
      </w:r>
      <w:r w:rsidR="00BC420F" w:rsidRPr="00D451A8">
        <w:rPr>
          <w:rFonts w:eastAsia="Times New Roman"/>
          <w:sz w:val="24"/>
          <w:szCs w:val="24"/>
        </w:rPr>
        <w:t xml:space="preserve">  </w:t>
      </w:r>
      <w:r w:rsidR="00DC57B6" w:rsidRPr="00D451A8">
        <w:rPr>
          <w:rFonts w:eastAsia="Times New Roman"/>
          <w:sz w:val="24"/>
          <w:szCs w:val="24"/>
        </w:rPr>
        <w:t>организаций</w:t>
      </w:r>
      <w:r w:rsidR="00BC420F" w:rsidRPr="00D451A8">
        <w:rPr>
          <w:rFonts w:eastAsia="Times New Roman"/>
          <w:sz w:val="24"/>
          <w:szCs w:val="24"/>
          <w:lang w:val="tt-RU"/>
        </w:rPr>
        <w:t xml:space="preserve"> с татарским языком  обучения</w:t>
      </w:r>
      <w:r w:rsidR="00BC420F" w:rsidRPr="00D451A8">
        <w:rPr>
          <w:rFonts w:eastAsia="Times New Roman"/>
          <w:sz w:val="24"/>
          <w:szCs w:val="24"/>
        </w:rPr>
        <w:t>/Казань: Татарское детское издательство,2018</w:t>
      </w:r>
      <w:r w:rsidR="00BC420F" w:rsidRPr="00D451A8">
        <w:rPr>
          <w:b/>
          <w:bCs/>
          <w:color w:val="333333"/>
          <w:sz w:val="24"/>
          <w:szCs w:val="24"/>
          <w:shd w:val="clear" w:color="auto" w:fill="FFFFFF"/>
          <w:lang w:val="tt-RU"/>
        </w:rPr>
        <w:t xml:space="preserve"> </w:t>
      </w:r>
    </w:p>
    <w:p w:rsidR="00333ACD" w:rsidRPr="00D451A8" w:rsidRDefault="00333ACD" w:rsidP="00333ACD">
      <w:pPr>
        <w:spacing w:line="290" w:lineRule="exact"/>
        <w:rPr>
          <w:sz w:val="24"/>
          <w:szCs w:val="24"/>
          <w:lang w:val="tt-RU"/>
        </w:rPr>
      </w:pPr>
    </w:p>
    <w:p w:rsidR="00333ACD" w:rsidRPr="00D451A8" w:rsidRDefault="00333ACD" w:rsidP="00333ACD">
      <w:pPr>
        <w:rPr>
          <w:rFonts w:eastAsia="Times New Roman"/>
          <w:color w:val="000000"/>
          <w:spacing w:val="-1"/>
          <w:sz w:val="24"/>
          <w:szCs w:val="24"/>
        </w:rPr>
      </w:pPr>
      <w:r w:rsidRPr="00D451A8">
        <w:rPr>
          <w:rFonts w:eastAsia="Times New Roman"/>
          <w:color w:val="000000"/>
          <w:spacing w:val="-1"/>
          <w:sz w:val="24"/>
          <w:szCs w:val="24"/>
        </w:rPr>
        <w:lastRenderedPageBreak/>
        <w:t>Список литературы</w:t>
      </w:r>
    </w:p>
    <w:p w:rsidR="00333ACD" w:rsidRPr="00D451A8" w:rsidRDefault="00333ACD" w:rsidP="00333ACD">
      <w:pPr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4"/>
        </w:numPr>
        <w:spacing w:after="200" w:line="276" w:lineRule="auto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 Отечественная история в схемах и таблицах / В.В.Кириллов. – М.: Эксмо, 2014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Интернет-ресурсы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1. Всеобщая история.История Нового времени.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2. Электронное пособие. Энциклопедия истории России 862-1917 гг.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3. Электронное пособие. Большая энциклопедия России. Правители России.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4. Справочные, научные материалы: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5. http://pish.ru/ Преподавание истории в школе. Научно-теоретический и методический журнал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6. http://www.historia.ru Электронный журнал «Мир истории»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7. Электронные библиотеки, архивы, пособия: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8. http://www.istorya.ru/ Сайт История.Ру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9. http://www.portalus.ru/ Научная онлайн-библиотека Порталус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10. http://www.hist.ru Исторический альманах «Лабиринт времён», рассматривающий спорные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вопросы отечественной и всеобщей истории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11. Федеральный портал «Российское образование»: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12. http://window.edu.ru/catalog?p_rubr=2.2.73.5 Единый каталог образовательных Интернетрусурсов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13. http://catalog.iot.ru/ Образовательные ресурсы сети Интернет для общего (среднего)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образования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14. Единое окно доступа к образовательным интернет-ресурсам: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15. http://window.edu.ru/catalog?p_rubr=2.1.8 – история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16. Единая коллекция цифровых образовательных ресурсов (ЦОР):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17. http://school-collection.edu.ru/catalog/pupil/?subject=20 история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18. Методические материалы: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19. http://www.km-school.ru/ Виртуальная школа Кирилла и Мефодия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20. http://www.uchportal.ru/ Учительский портал методических разработок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21. http://www.proshkolu.ru/ Интернет-портал Pro Школу.ru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  <w:lang w:val="en-US"/>
        </w:rPr>
        <w:t xml:space="preserve">22. www.uroki.net - </w:t>
      </w:r>
      <w:r w:rsidRPr="00D451A8">
        <w:rPr>
          <w:rFonts w:eastAsia="Times New Roman"/>
          <w:sz w:val="24"/>
          <w:szCs w:val="24"/>
        </w:rPr>
        <w:t>Сайт</w:t>
      </w:r>
      <w:r w:rsidRPr="00D451A8">
        <w:rPr>
          <w:rFonts w:eastAsia="Times New Roman"/>
          <w:sz w:val="24"/>
          <w:szCs w:val="24"/>
          <w:lang w:val="en-US"/>
        </w:rPr>
        <w:t xml:space="preserve"> «Uroki.net». </w:t>
      </w:r>
      <w:r w:rsidRPr="00D451A8">
        <w:rPr>
          <w:rFonts w:eastAsia="Times New Roman"/>
          <w:sz w:val="24"/>
          <w:szCs w:val="24"/>
        </w:rPr>
        <w:t>Для учителя истории и обществознания: поурочное и</w:t>
      </w:r>
    </w:p>
    <w:p w:rsidR="00F628BB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тематическое планирование, открытые уроки, контрольные работы, методические</w:t>
      </w:r>
    </w:p>
    <w:p w:rsidR="00333ACD" w:rsidRPr="00D451A8" w:rsidRDefault="00F628BB" w:rsidP="00F628BB">
      <w:pPr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разработки, конспекты уроков</w:t>
      </w:r>
      <w:r w:rsidRPr="00D451A8">
        <w:rPr>
          <w:rFonts w:eastAsia="Times New Roman"/>
          <w:sz w:val="24"/>
          <w:szCs w:val="24"/>
        </w:rPr>
        <w:cr/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 w:rsidSect="00D451A8">
          <w:footerReference w:type="default" r:id="rId8"/>
          <w:pgSz w:w="16840" w:h="11906" w:orient="landscape"/>
          <w:pgMar w:top="851" w:right="1238" w:bottom="1440" w:left="1133" w:header="0" w:footer="0" w:gutter="0"/>
          <w:cols w:space="720" w:equalWidth="0">
            <w:col w:w="14467"/>
          </w:cols>
          <w:titlePg/>
          <w:docGrid w:linePitch="299"/>
        </w:sectPr>
      </w:pPr>
    </w:p>
    <w:p w:rsidR="00333ACD" w:rsidRPr="00D451A8" w:rsidRDefault="00333ACD" w:rsidP="00333ACD">
      <w:pPr>
        <w:tabs>
          <w:tab w:val="left" w:pos="2167"/>
        </w:tabs>
        <w:ind w:left="216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lastRenderedPageBreak/>
        <w:t>ПЛАНИРУЕМЫЕ РЕЗУЛЬТАТЫ ИЗУЧЕНИЯ УЧЕБНОГО ПРЕДМЕТА КУРСА «ИСТОРИЯ»</w:t>
      </w:r>
    </w:p>
    <w:p w:rsidR="00333ACD" w:rsidRPr="00D451A8" w:rsidRDefault="00333ACD" w:rsidP="00333ACD">
      <w:pPr>
        <w:spacing w:line="28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" w:right="88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программы.</w:t>
      </w:r>
    </w:p>
    <w:p w:rsidR="00333ACD" w:rsidRPr="00D451A8" w:rsidRDefault="00333ACD" w:rsidP="00333ACD">
      <w:pPr>
        <w:spacing w:line="292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4" w:lineRule="auto"/>
        <w:ind w:left="7" w:right="2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333ACD" w:rsidRPr="00D451A8" w:rsidRDefault="00333ACD" w:rsidP="00333ACD">
      <w:pPr>
        <w:spacing w:line="28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 xml:space="preserve">Предметная часть результатов проверяется на уровне индивидуальной аттестации </w:t>
      </w:r>
      <w:r w:rsidRPr="00D451A8">
        <w:rPr>
          <w:rFonts w:eastAsia="Verdana"/>
          <w:sz w:val="24"/>
          <w:szCs w:val="24"/>
        </w:rPr>
        <w:t>обучающегося,</w:t>
      </w:r>
      <w:r w:rsidRPr="00D451A8">
        <w:rPr>
          <w:rFonts w:eastAsia="Times New Roman"/>
          <w:sz w:val="24"/>
          <w:szCs w:val="24"/>
        </w:rPr>
        <w:t xml:space="preserve"> </w:t>
      </w:r>
      <w:r w:rsidRPr="00D451A8">
        <w:rPr>
          <w:rFonts w:eastAsia="Verdana"/>
          <w:sz w:val="24"/>
          <w:szCs w:val="24"/>
        </w:rPr>
        <w:t>а личностная часть является предметом</w:t>
      </w:r>
    </w:p>
    <w:p w:rsidR="00333ACD" w:rsidRPr="00D451A8" w:rsidRDefault="00333ACD" w:rsidP="00333ACD">
      <w:pPr>
        <w:spacing w:line="6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Verdana"/>
          <w:sz w:val="24"/>
          <w:szCs w:val="24"/>
        </w:rPr>
        <w:t>анализа и оценки массовых социологических исследований.</w:t>
      </w:r>
    </w:p>
    <w:p w:rsidR="00333ACD" w:rsidRPr="00D451A8" w:rsidRDefault="00333ACD" w:rsidP="00333ACD">
      <w:pPr>
        <w:spacing w:line="28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D451A8">
        <w:rPr>
          <w:rFonts w:eastAsia="Times New Roman"/>
          <w:bCs/>
          <w:i/>
          <w:iCs/>
          <w:sz w:val="24"/>
          <w:szCs w:val="24"/>
        </w:rPr>
        <w:t>Требования к результатам освоения основной образовательной программы основного общего образования</w:t>
      </w:r>
    </w:p>
    <w:p w:rsidR="00333ACD" w:rsidRPr="00D451A8" w:rsidRDefault="00333ACD" w:rsidP="00333ACD">
      <w:pPr>
        <w:spacing w:line="223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spacing w:line="234" w:lineRule="auto"/>
        <w:ind w:left="727" w:right="36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личностным</w:t>
      </w:r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включающим готовность и способность обучающихся к саморазвитию и личностному самоопределению,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:rsidR="00333ACD" w:rsidRPr="00D451A8" w:rsidRDefault="00333ACD" w:rsidP="00333ACD">
      <w:pPr>
        <w:spacing w:line="5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метапредметным</w:t>
      </w:r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включающим освоенные обучающимися межпредметные понятия и универсальные учебные действия</w:t>
      </w:r>
    </w:p>
    <w:p w:rsidR="00333ACD" w:rsidRPr="00D451A8" w:rsidRDefault="00333ACD" w:rsidP="00333ACD">
      <w:pPr>
        <w:spacing w:line="9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spacing w:line="236" w:lineRule="auto"/>
        <w:ind w:left="727" w:right="820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333ACD" w:rsidRPr="00D451A8" w:rsidRDefault="00333ACD" w:rsidP="00333ACD">
      <w:pPr>
        <w:spacing w:line="33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"/>
        </w:numPr>
        <w:tabs>
          <w:tab w:val="left" w:pos="727"/>
        </w:tabs>
        <w:spacing w:line="234" w:lineRule="auto"/>
        <w:ind w:left="727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предметным</w:t>
      </w:r>
      <w:r w:rsidRPr="00D451A8">
        <w:rPr>
          <w:rFonts w:eastAsia="Times New Roman"/>
          <w:sz w:val="24"/>
          <w:szCs w:val="24"/>
        </w:rPr>
        <w:t>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включающим освоенные обучающимися в ходе изучения учебного предмета умения специфические для данной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333ACD" w:rsidRPr="00D451A8" w:rsidRDefault="00333ACD" w:rsidP="00333ACD">
      <w:pPr>
        <w:spacing w:line="208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"/>
        </w:numPr>
        <w:tabs>
          <w:tab w:val="left" w:pos="307"/>
        </w:tabs>
        <w:ind w:left="307" w:hanging="30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333ACD" w:rsidRPr="00D451A8" w:rsidRDefault="00333ACD" w:rsidP="00333ACD">
      <w:pPr>
        <w:spacing w:line="205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2"/>
        </w:numPr>
        <w:tabs>
          <w:tab w:val="left" w:pos="326"/>
        </w:tabs>
        <w:spacing w:line="237" w:lineRule="auto"/>
        <w:ind w:left="7" w:right="5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33ACD" w:rsidRPr="00D451A8" w:rsidRDefault="00333ACD" w:rsidP="00333ACD">
      <w:pPr>
        <w:spacing w:line="215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2"/>
        </w:numPr>
        <w:tabs>
          <w:tab w:val="left" w:pos="266"/>
        </w:tabs>
        <w:spacing w:line="234" w:lineRule="auto"/>
        <w:ind w:left="7" w:right="4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44" w:right="1178" w:bottom="559" w:left="1133" w:header="0" w:footer="0" w:gutter="0"/>
          <w:cols w:space="720" w:equalWidth="0">
            <w:col w:w="14527"/>
          </w:cols>
        </w:sectPr>
      </w:pPr>
    </w:p>
    <w:p w:rsidR="00333ACD" w:rsidRPr="00D451A8" w:rsidRDefault="00333ACD" w:rsidP="00333ACD">
      <w:pPr>
        <w:spacing w:line="235" w:lineRule="auto"/>
        <w:ind w:left="7" w:right="76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33ACD" w:rsidRPr="00D451A8" w:rsidRDefault="00333ACD" w:rsidP="00333ACD">
      <w:pPr>
        <w:spacing w:line="211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7" w:lineRule="auto"/>
        <w:ind w:left="7" w:right="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333ACD" w:rsidRPr="00D451A8" w:rsidRDefault="00333ACD" w:rsidP="00333ACD">
      <w:pPr>
        <w:spacing w:line="209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51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2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96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33ACD" w:rsidRPr="00D451A8" w:rsidRDefault="00333ACD" w:rsidP="00333ACD">
      <w:pPr>
        <w:spacing w:line="21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387"/>
        </w:tabs>
        <w:spacing w:line="235" w:lineRule="auto"/>
        <w:ind w:left="7" w:right="3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3"/>
        </w:numPr>
        <w:tabs>
          <w:tab w:val="left" w:pos="387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33ACD" w:rsidRPr="00D451A8" w:rsidRDefault="00333ACD" w:rsidP="00333ACD">
      <w:pPr>
        <w:spacing w:line="20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4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Метапредметные результаты освоения основной образовательной программы основного общего образования должны отражать:</w:t>
      </w:r>
    </w:p>
    <w:p w:rsidR="00333ACD" w:rsidRPr="00D451A8" w:rsidRDefault="00333ACD" w:rsidP="00333ACD">
      <w:pPr>
        <w:spacing w:line="207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5"/>
        </w:numPr>
        <w:tabs>
          <w:tab w:val="left" w:pos="329"/>
        </w:tabs>
        <w:spacing w:line="235" w:lineRule="auto"/>
        <w:ind w:left="7" w:right="6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5"/>
        </w:numPr>
        <w:tabs>
          <w:tab w:val="left" w:pos="269"/>
        </w:tabs>
        <w:spacing w:line="235" w:lineRule="auto"/>
        <w:ind w:left="7" w:right="1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51" w:right="1138" w:bottom="648" w:left="1133" w:header="0" w:footer="0" w:gutter="0"/>
          <w:cols w:space="720" w:equalWidth="0">
            <w:col w:w="14567"/>
          </w:cols>
        </w:sect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9"/>
        </w:tabs>
        <w:spacing w:line="237" w:lineRule="auto"/>
        <w:ind w:left="7" w:right="3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333ACD" w:rsidRPr="00D451A8" w:rsidRDefault="00333ACD" w:rsidP="00333ACD">
      <w:pPr>
        <w:spacing w:line="21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6"/>
        </w:tabs>
        <w:spacing w:line="235" w:lineRule="auto"/>
        <w:ind w:left="7" w:right="5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9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33ACD" w:rsidRPr="00D451A8" w:rsidRDefault="00333ACD" w:rsidP="00333ACD">
      <w:pPr>
        <w:spacing w:line="20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6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смысловое чтение;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51" w:right="1158" w:bottom="922" w:left="1133" w:header="0" w:footer="0" w:gutter="0"/>
          <w:cols w:space="720" w:equalWidth="0">
            <w:col w:w="14547"/>
          </w:cols>
        </w:sectPr>
      </w:pPr>
    </w:p>
    <w:p w:rsidR="00333ACD" w:rsidRPr="00D451A8" w:rsidRDefault="00333ACD" w:rsidP="00333ACD">
      <w:pPr>
        <w:spacing w:line="209" w:lineRule="exact"/>
        <w:rPr>
          <w:sz w:val="24"/>
          <w:szCs w:val="24"/>
        </w:rPr>
      </w:pPr>
    </w:p>
    <w:p w:rsidR="00333ACD" w:rsidRPr="00D451A8" w:rsidRDefault="00333ACD" w:rsidP="00333ACD">
      <w:pPr>
        <w:spacing w:line="237" w:lineRule="auto"/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группе: находить общее решение и разрешать конфликты на основе согласования позиций и учёта интересов; аргументировать и отстаивать своё мнение;</w:t>
      </w:r>
    </w:p>
    <w:p w:rsidR="00333ACD" w:rsidRPr="00D451A8" w:rsidRDefault="00333ACD" w:rsidP="00333ACD">
      <w:pPr>
        <w:spacing w:line="20" w:lineRule="exact"/>
        <w:rPr>
          <w:sz w:val="24"/>
          <w:szCs w:val="24"/>
        </w:rPr>
      </w:pPr>
      <w:r w:rsidRPr="00D451A8">
        <w:rPr>
          <w:sz w:val="24"/>
          <w:szCs w:val="24"/>
        </w:rPr>
        <w:br w:type="column"/>
      </w:r>
    </w:p>
    <w:p w:rsidR="00333ACD" w:rsidRPr="00D451A8" w:rsidRDefault="00333ACD" w:rsidP="00333ACD">
      <w:pPr>
        <w:spacing w:line="177" w:lineRule="exact"/>
        <w:rPr>
          <w:sz w:val="24"/>
          <w:szCs w:val="24"/>
        </w:rPr>
      </w:pPr>
    </w:p>
    <w:p w:rsidR="00333ACD" w:rsidRPr="00D451A8" w:rsidRDefault="00333ACD" w:rsidP="00333ACD">
      <w:pPr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работать индивидуально и в</w:t>
      </w:r>
    </w:p>
    <w:p w:rsidR="00333ACD" w:rsidRPr="00D451A8" w:rsidRDefault="00333ACD" w:rsidP="00333ACD">
      <w:pPr>
        <w:ind w:left="100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формулировать,</w:t>
      </w:r>
    </w:p>
    <w:p w:rsidR="00333ACD" w:rsidRPr="00D451A8" w:rsidRDefault="00333ACD" w:rsidP="00333ACD">
      <w:pPr>
        <w:spacing w:line="477" w:lineRule="exact"/>
        <w:rPr>
          <w:sz w:val="24"/>
          <w:szCs w:val="24"/>
        </w:rPr>
      </w:pP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type w:val="continuous"/>
          <w:pgSz w:w="16840" w:h="11906" w:orient="landscape"/>
          <w:pgMar w:top="851" w:right="1158" w:bottom="922" w:left="1133" w:header="0" w:footer="0" w:gutter="0"/>
          <w:cols w:num="2" w:space="720" w:equalWidth="0">
            <w:col w:w="11287" w:space="20"/>
            <w:col w:w="3240"/>
          </w:cols>
        </w:sectPr>
      </w:pPr>
    </w:p>
    <w:p w:rsidR="00333ACD" w:rsidRPr="00D451A8" w:rsidRDefault="00333ACD" w:rsidP="00333ACD">
      <w:pPr>
        <w:spacing w:line="10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9"/>
        </w:tabs>
        <w:spacing w:line="234" w:lineRule="auto"/>
        <w:ind w:left="7" w:right="2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spacing w:line="29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7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7"/>
        </w:numPr>
        <w:tabs>
          <w:tab w:val="left" w:pos="387"/>
        </w:tabs>
        <w:spacing w:line="235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7"/>
        </w:numPr>
        <w:tabs>
          <w:tab w:val="left" w:pos="427"/>
        </w:tabs>
        <w:spacing w:line="237" w:lineRule="auto"/>
        <w:ind w:left="7" w:right="440" w:firstLine="53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333ACD" w:rsidRPr="00D451A8" w:rsidRDefault="00333ACD" w:rsidP="00333ACD">
      <w:pPr>
        <w:spacing w:line="208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8"/>
        </w:numPr>
        <w:tabs>
          <w:tab w:val="left" w:pos="307"/>
        </w:tabs>
        <w:ind w:left="307" w:hanging="307"/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Общественно-научные предметы</w:t>
      </w:r>
    </w:p>
    <w:p w:rsidR="00333ACD" w:rsidRPr="00D451A8" w:rsidRDefault="00333ACD" w:rsidP="00333ACD">
      <w:pPr>
        <w:spacing w:line="194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Изучение предметной области «Общественно-научные предметы» должно обеспечить: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type w:val="continuous"/>
          <w:pgSz w:w="16840" w:h="11906" w:orient="landscape"/>
          <w:pgMar w:top="851" w:right="1158" w:bottom="922" w:left="1133" w:header="0" w:footer="0" w:gutter="0"/>
          <w:cols w:space="720" w:equalWidth="0">
            <w:col w:w="14547"/>
          </w:cols>
        </w:sect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30" w:lineRule="auto"/>
        <w:ind w:left="727" w:right="4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Российской Федерации;</w:t>
      </w:r>
    </w:p>
    <w:p w:rsidR="00333ACD" w:rsidRPr="00D451A8" w:rsidRDefault="00333ACD" w:rsidP="00333ACD">
      <w:pPr>
        <w:spacing w:line="34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26" w:lineRule="auto"/>
        <w:ind w:left="727" w:right="6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333ACD" w:rsidRPr="00D451A8" w:rsidRDefault="00333ACD" w:rsidP="00333ACD">
      <w:pPr>
        <w:spacing w:line="32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27" w:lineRule="auto"/>
        <w:ind w:left="727" w:right="12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333ACD" w:rsidRPr="00D451A8" w:rsidRDefault="00333ACD" w:rsidP="00333ACD">
      <w:pPr>
        <w:spacing w:line="1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</w:p>
    <w:p w:rsidR="00333ACD" w:rsidRPr="00D451A8" w:rsidRDefault="00333ACD" w:rsidP="00333ACD">
      <w:pPr>
        <w:spacing w:line="29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9"/>
        </w:numPr>
        <w:tabs>
          <w:tab w:val="left" w:pos="727"/>
        </w:tabs>
        <w:spacing w:line="231" w:lineRule="auto"/>
        <w:ind w:left="727" w:right="36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333ACD" w:rsidRPr="00D451A8" w:rsidRDefault="00333ACD" w:rsidP="00333ACD">
      <w:pPr>
        <w:spacing w:line="201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333ACD" w:rsidRPr="00D451A8" w:rsidRDefault="00333ACD" w:rsidP="00333ACD">
      <w:pPr>
        <w:spacing w:line="202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Предметные результаты изучения предметной области «Общественно-научные предметы» должны отражать:</w:t>
      </w:r>
    </w:p>
    <w:p w:rsidR="00333ACD" w:rsidRPr="00D451A8" w:rsidRDefault="00333ACD" w:rsidP="00333ACD">
      <w:pPr>
        <w:spacing w:line="204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t>История России. Всеобщая история:</w:t>
      </w:r>
    </w:p>
    <w:p w:rsidR="00333ACD" w:rsidRPr="00D451A8" w:rsidRDefault="00333ACD" w:rsidP="00333ACD">
      <w:pPr>
        <w:spacing w:line="204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51" w:lineRule="auto"/>
        <w:ind w:left="7" w:right="60" w:hanging="7"/>
        <w:jc w:val="both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33ACD" w:rsidRPr="00D451A8" w:rsidRDefault="00333ACD" w:rsidP="00333ACD">
      <w:pPr>
        <w:spacing w:line="20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333ACD" w:rsidRPr="00D451A8" w:rsidRDefault="00333ACD" w:rsidP="00333ACD">
      <w:pPr>
        <w:spacing w:line="209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7" w:lineRule="auto"/>
        <w:ind w:left="7" w:right="7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333ACD" w:rsidRPr="00D451A8" w:rsidRDefault="00333ACD" w:rsidP="00333ACD">
      <w:pPr>
        <w:spacing w:line="21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48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333ACD" w:rsidRPr="00D451A8" w:rsidRDefault="00333ACD" w:rsidP="00333ACD">
      <w:pPr>
        <w:spacing w:line="2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11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71" w:right="1138" w:bottom="609" w:left="1133" w:header="0" w:footer="0" w:gutter="0"/>
          <w:cols w:space="720" w:equalWidth="0">
            <w:col w:w="14567"/>
          </w:cols>
        </w:sect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i/>
          <w:iCs/>
          <w:sz w:val="24"/>
          <w:szCs w:val="24"/>
        </w:rPr>
        <w:lastRenderedPageBreak/>
        <w:t>Планируемые результаты изучения учебного предмета "История".</w:t>
      </w: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Ученик научится:</w:t>
      </w:r>
    </w:p>
    <w:p w:rsidR="00333ACD" w:rsidRPr="00D451A8" w:rsidRDefault="00333ACD" w:rsidP="00333ACD">
      <w:pPr>
        <w:spacing w:line="28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4" w:lineRule="auto"/>
        <w:ind w:left="7" w:right="7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локализовать во времени </w:t>
      </w:r>
      <w:r w:rsidRPr="00D451A8">
        <w:rPr>
          <w:rFonts w:eastAsia="Times New Roman"/>
          <w:sz w:val="24"/>
          <w:szCs w:val="24"/>
        </w:rPr>
        <w:t>(на основе хронологии)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основные этапы и ключевые события отечественной и всеобщей истории Нового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времени; соотносить хронологию истории России и всеобщей истории в Новое время;</w:t>
      </w:r>
    </w:p>
    <w:p w:rsidR="00333ACD" w:rsidRPr="00D451A8" w:rsidRDefault="00333ACD" w:rsidP="00333ACD">
      <w:pPr>
        <w:spacing w:line="31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1"/>
          <w:numId w:val="11"/>
        </w:numPr>
        <w:tabs>
          <w:tab w:val="left" w:pos="727"/>
        </w:tabs>
        <w:spacing w:line="226" w:lineRule="auto"/>
        <w:ind w:left="727" w:right="40" w:hanging="367"/>
        <w:rPr>
          <w:rFonts w:eastAsia="Symbol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применять знание фактов </w:t>
      </w:r>
      <w:r w:rsidRPr="00D451A8">
        <w:rPr>
          <w:rFonts w:eastAsia="Times New Roman"/>
          <w:sz w:val="24"/>
          <w:szCs w:val="24"/>
        </w:rPr>
        <w:t>для характеристики эпохи Нового времени в отечественной и всеобщей истории,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её ключевых процессов,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событий и явлений;</w:t>
      </w:r>
    </w:p>
    <w:p w:rsidR="00333ACD" w:rsidRPr="00D451A8" w:rsidRDefault="00333ACD" w:rsidP="00333ACD">
      <w:pPr>
        <w:spacing w:line="294" w:lineRule="exact"/>
        <w:rPr>
          <w:rFonts w:eastAsia="Symbol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использовать историческую карту </w:t>
      </w:r>
      <w:r w:rsidRPr="00D451A8">
        <w:rPr>
          <w:rFonts w:eastAsia="Times New Roman"/>
          <w:sz w:val="24"/>
          <w:szCs w:val="24"/>
        </w:rPr>
        <w:t>как источник информации о границах России и других государств в Новое время,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основных процессах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333ACD" w:rsidRPr="00D451A8" w:rsidRDefault="00333ACD" w:rsidP="00333ACD">
      <w:pPr>
        <w:spacing w:line="282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анализировать информацию </w:t>
      </w:r>
      <w:r w:rsidRPr="00D451A8">
        <w:rPr>
          <w:rFonts w:eastAsia="Times New Roman"/>
          <w:sz w:val="24"/>
          <w:szCs w:val="24"/>
        </w:rPr>
        <w:t>из различных источников по отечественной и Всеобщей истории Нового времени;</w:t>
      </w:r>
    </w:p>
    <w:p w:rsidR="00333ACD" w:rsidRPr="00D451A8" w:rsidRDefault="00333ACD" w:rsidP="00333ACD">
      <w:pPr>
        <w:spacing w:line="29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right="42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составлять описание </w:t>
      </w:r>
      <w:r w:rsidRPr="00D451A8">
        <w:rPr>
          <w:rFonts w:eastAsia="Times New Roman"/>
          <w:sz w:val="24"/>
          <w:szCs w:val="24"/>
        </w:rPr>
        <w:t>положения и образа жизни основных социальных групп населения в России и других странах в Новое время,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 xml:space="preserve">памятников материальной и художественной культуры; </w:t>
      </w:r>
      <w:r w:rsidRPr="00D451A8">
        <w:rPr>
          <w:rFonts w:eastAsia="Times New Roman"/>
          <w:b/>
          <w:bCs/>
          <w:sz w:val="24"/>
          <w:szCs w:val="24"/>
        </w:rPr>
        <w:t>рассказывать</w:t>
      </w:r>
      <w:r w:rsidRPr="00D451A8">
        <w:rPr>
          <w:rFonts w:eastAsia="Times New Roman"/>
          <w:sz w:val="24"/>
          <w:szCs w:val="24"/>
        </w:rPr>
        <w:t xml:space="preserve"> о значительных событиях и личностях отечественной и всеобщей истории Нового времени;</w:t>
      </w:r>
    </w:p>
    <w:p w:rsidR="00333ACD" w:rsidRPr="00D451A8" w:rsidRDefault="00333ACD" w:rsidP="00333ACD">
      <w:pPr>
        <w:spacing w:line="295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6" w:lineRule="auto"/>
        <w:ind w:left="7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раскрывать характерные, существенные черты: </w:t>
      </w:r>
      <w:r w:rsidRPr="00D451A8">
        <w:rPr>
          <w:rFonts w:eastAsia="Times New Roman"/>
          <w:sz w:val="24"/>
          <w:szCs w:val="24"/>
        </w:rPr>
        <w:t>а)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экономического и социального развития России и других стран в Новое время;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б)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333ACD" w:rsidRPr="00D451A8" w:rsidRDefault="00333ACD" w:rsidP="00333ACD">
      <w:pPr>
        <w:spacing w:line="294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51"/>
        </w:tabs>
        <w:spacing w:line="234" w:lineRule="auto"/>
        <w:ind w:left="7" w:right="7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объяснять причины и следствия </w:t>
      </w:r>
      <w:r w:rsidRPr="00D451A8">
        <w:rPr>
          <w:rFonts w:eastAsia="Times New Roman"/>
          <w:sz w:val="24"/>
          <w:szCs w:val="24"/>
        </w:rPr>
        <w:t>ключевых событий и процессов отечественной и всеобщей истории Нового времени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(социальных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движений, реформ и революций, взаимодействий между народами и др.);</w:t>
      </w:r>
    </w:p>
    <w:p w:rsidR="00333ACD" w:rsidRPr="00D451A8" w:rsidRDefault="00333ACD" w:rsidP="00333ACD">
      <w:pPr>
        <w:spacing w:line="280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сопоставлять </w:t>
      </w:r>
      <w:r w:rsidRPr="00D451A8">
        <w:rPr>
          <w:rFonts w:eastAsia="Times New Roman"/>
          <w:sz w:val="24"/>
          <w:szCs w:val="24"/>
        </w:rPr>
        <w:t>развитие России и других стран в период Нового времени,</w:t>
      </w:r>
      <w:r w:rsidRPr="00D451A8">
        <w:rPr>
          <w:rFonts w:eastAsia="Times New Roman"/>
          <w:b/>
          <w:bCs/>
          <w:sz w:val="24"/>
          <w:szCs w:val="24"/>
        </w:rPr>
        <w:t xml:space="preserve"> </w:t>
      </w:r>
      <w:r w:rsidRPr="00D451A8">
        <w:rPr>
          <w:rFonts w:eastAsia="Times New Roman"/>
          <w:sz w:val="24"/>
          <w:szCs w:val="24"/>
        </w:rPr>
        <w:t>сравнивать исторические ситуации и события;</w:t>
      </w:r>
    </w:p>
    <w:p w:rsidR="00333ACD" w:rsidRPr="00D451A8" w:rsidRDefault="00333ACD" w:rsidP="00333ACD">
      <w:pPr>
        <w:spacing w:line="281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 xml:space="preserve">давать оценку </w:t>
      </w:r>
      <w:r w:rsidRPr="00D451A8">
        <w:rPr>
          <w:rFonts w:eastAsia="Times New Roman"/>
          <w:sz w:val="24"/>
          <w:szCs w:val="24"/>
        </w:rPr>
        <w:t>событиям и личностям отечественной и всеобщей истории Нового времени.</w:t>
      </w:r>
    </w:p>
    <w:p w:rsidR="00333ACD" w:rsidRPr="00D451A8" w:rsidRDefault="00333ACD" w:rsidP="00333ACD">
      <w:pPr>
        <w:spacing w:line="283" w:lineRule="exact"/>
        <w:rPr>
          <w:sz w:val="24"/>
          <w:szCs w:val="24"/>
        </w:rPr>
      </w:pPr>
    </w:p>
    <w:p w:rsidR="00333ACD" w:rsidRPr="00D451A8" w:rsidRDefault="00333ACD" w:rsidP="00333ACD">
      <w:pPr>
        <w:ind w:left="7"/>
        <w:rPr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t>Ученике получит возможность научиться:</w:t>
      </w:r>
    </w:p>
    <w:p w:rsidR="00333ACD" w:rsidRPr="00D451A8" w:rsidRDefault="00333ACD" w:rsidP="00333ACD">
      <w:pPr>
        <w:spacing w:line="276" w:lineRule="exact"/>
        <w:rPr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2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используя историческую карту, характеризовать социально-экономичесое и политическое развитие России и других стран в Новое время;</w:t>
      </w:r>
    </w:p>
    <w:p w:rsidR="00333ACD" w:rsidRPr="00D451A8" w:rsidRDefault="00333ACD" w:rsidP="00333ACD">
      <w:pPr>
        <w:spacing w:line="29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2"/>
        </w:numPr>
        <w:tabs>
          <w:tab w:val="left" w:pos="151"/>
        </w:tabs>
        <w:spacing w:line="234" w:lineRule="auto"/>
        <w:ind w:left="7" w:right="1640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44" w:right="1178" w:bottom="220" w:left="1133" w:header="0" w:footer="0" w:gutter="0"/>
          <w:cols w:space="720" w:equalWidth="0">
            <w:col w:w="14527"/>
          </w:cols>
        </w:sectPr>
      </w:pPr>
    </w:p>
    <w:p w:rsidR="00333ACD" w:rsidRPr="00D451A8" w:rsidRDefault="00333ACD" w:rsidP="00333ACD">
      <w:pPr>
        <w:numPr>
          <w:ilvl w:val="0"/>
          <w:numId w:val="13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lastRenderedPageBreak/>
        <w:t>сравнивать развитие России и других стран в Новое время, объяснять, в чем заключались общие черты и особенности;</w:t>
      </w:r>
    </w:p>
    <w:p w:rsidR="00333ACD" w:rsidRPr="00D451A8" w:rsidRDefault="00333ACD" w:rsidP="00333ACD">
      <w:pPr>
        <w:spacing w:line="293" w:lineRule="exact"/>
        <w:rPr>
          <w:rFonts w:eastAsia="Times New Roman"/>
          <w:sz w:val="24"/>
          <w:szCs w:val="24"/>
        </w:rPr>
      </w:pPr>
    </w:p>
    <w:p w:rsidR="00333ACD" w:rsidRPr="00D451A8" w:rsidRDefault="00333ACD" w:rsidP="00333ACD">
      <w:pPr>
        <w:numPr>
          <w:ilvl w:val="0"/>
          <w:numId w:val="13"/>
        </w:numPr>
        <w:tabs>
          <w:tab w:val="left" w:pos="151"/>
        </w:tabs>
        <w:spacing w:line="234" w:lineRule="auto"/>
        <w:ind w:left="7" w:right="338" w:hanging="7"/>
        <w:rPr>
          <w:rFonts w:eastAsia="Times New Roman"/>
          <w:sz w:val="24"/>
          <w:szCs w:val="24"/>
        </w:rPr>
      </w:pPr>
      <w:r w:rsidRPr="00D451A8">
        <w:rPr>
          <w:rFonts w:eastAsia="Times New Roman"/>
          <w:sz w:val="24"/>
          <w:szCs w:val="24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333ACD" w:rsidRPr="00D451A8" w:rsidRDefault="00333ACD" w:rsidP="00333ACD">
      <w:pPr>
        <w:rPr>
          <w:sz w:val="24"/>
          <w:szCs w:val="24"/>
        </w:rPr>
        <w:sectPr w:rsidR="00333ACD" w:rsidRPr="00D451A8">
          <w:pgSz w:w="16840" w:h="11906" w:orient="landscape"/>
          <w:pgMar w:top="839" w:right="1440" w:bottom="1440" w:left="1133" w:header="0" w:footer="0" w:gutter="0"/>
          <w:cols w:space="720" w:equalWidth="0">
            <w:col w:w="14266"/>
          </w:cols>
        </w:sectPr>
      </w:pPr>
    </w:p>
    <w:p w:rsidR="00333ACD" w:rsidRPr="00D451A8" w:rsidRDefault="00333ACD" w:rsidP="00333ACD">
      <w:pPr>
        <w:tabs>
          <w:tab w:val="left" w:pos="4320"/>
        </w:tabs>
        <w:rPr>
          <w:rFonts w:eastAsia="Times New Roman"/>
          <w:b/>
          <w:bCs/>
          <w:sz w:val="24"/>
          <w:szCs w:val="24"/>
        </w:rPr>
      </w:pPr>
      <w:r w:rsidRPr="00D451A8">
        <w:rPr>
          <w:rFonts w:eastAsia="Times New Roman"/>
          <w:b/>
          <w:bCs/>
          <w:sz w:val="24"/>
          <w:szCs w:val="24"/>
        </w:rPr>
        <w:lastRenderedPageBreak/>
        <w:t xml:space="preserve">                                                                  СОДЕРЖАНИЕ УЧЕБНОГО ПРЕДМЕТА «ИСТОРИЯ»</w:t>
      </w:r>
    </w:p>
    <w:p w:rsidR="00333ACD" w:rsidRPr="00D451A8" w:rsidRDefault="00333ACD" w:rsidP="00333ACD">
      <w:pPr>
        <w:spacing w:line="281" w:lineRule="exact"/>
        <w:rPr>
          <w:sz w:val="24"/>
          <w:szCs w:val="24"/>
        </w:rPr>
      </w:pPr>
    </w:p>
    <w:p w:rsidR="00DE70C8" w:rsidRPr="00D451A8" w:rsidRDefault="00DE70C8" w:rsidP="00AF46F8">
      <w:pPr>
        <w:outlineLvl w:val="4"/>
        <w:rPr>
          <w:rFonts w:eastAsia="Calibri"/>
          <w:b/>
          <w:bCs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Cs/>
          <w:sz w:val="24"/>
          <w:szCs w:val="24"/>
          <w:u w:val="single"/>
        </w:rPr>
        <w:t>Всеобщая история (24 ч.)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История Нового времени.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Экономическое и социальное развитие Европы в XVII—ХVIII вв.: начало промышленного переворота, развитие мануфактурного производства, положение сословий. 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Абсолютизм: «старый порядок» и новые веяния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 Век Просвещения: развитие естественных наук, французские просветители XVIII в.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 Война североамериканских колоний за независимость. 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Образование Соединенных Штатов Америки; «отцы-основатели». </w:t>
      </w:r>
    </w:p>
    <w:p w:rsidR="008B718A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 xml:space="preserve">Французская революция XVIII 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 </w:t>
      </w:r>
    </w:p>
    <w:p w:rsidR="00AF46F8" w:rsidRPr="00D451A8" w:rsidRDefault="008B718A" w:rsidP="00AF46F8">
      <w:pPr>
        <w:outlineLvl w:val="4"/>
        <w:rPr>
          <w:sz w:val="24"/>
          <w:szCs w:val="24"/>
        </w:rPr>
      </w:pPr>
      <w:r w:rsidRPr="00D451A8">
        <w:rPr>
          <w:sz w:val="24"/>
          <w:szCs w:val="24"/>
        </w:rPr>
        <w:t>Европейская культура XVIII в.</w:t>
      </w:r>
      <w:r w:rsidR="00AF46F8" w:rsidRPr="00D451A8">
        <w:rPr>
          <w:sz w:val="24"/>
          <w:szCs w:val="24"/>
        </w:rPr>
        <w:t xml:space="preserve"> </w:t>
      </w:r>
      <w:r w:rsidRPr="00D451A8">
        <w:rPr>
          <w:sz w:val="24"/>
          <w:szCs w:val="24"/>
        </w:rPr>
        <w:t>Стили художественной культуры XVII—XVIII вв. (барокко, классицизм).</w:t>
      </w:r>
    </w:p>
    <w:p w:rsidR="008B718A" w:rsidRPr="00D451A8" w:rsidRDefault="008B718A" w:rsidP="00AF46F8">
      <w:pPr>
        <w:outlineLvl w:val="4"/>
        <w:rPr>
          <w:rFonts w:eastAsia="Calibri"/>
          <w:b/>
          <w:bCs/>
          <w:iCs/>
          <w:sz w:val="24"/>
          <w:szCs w:val="24"/>
          <w:u w:val="single"/>
        </w:rPr>
      </w:pPr>
      <w:r w:rsidRPr="00D451A8">
        <w:rPr>
          <w:sz w:val="24"/>
          <w:szCs w:val="24"/>
        </w:rPr>
        <w:t>Международные отношения середины XVII- XVIII в. Европейские конфликты и дипломатия. Семилетняя война. Разделы Речи Посполитой. Колониальные захваты европейских держав. Начало проникновения англичан, британские завоевания.</w:t>
      </w:r>
    </w:p>
    <w:p w:rsidR="00DE70C8" w:rsidRPr="00D451A8" w:rsidRDefault="00F628BB" w:rsidP="00DE70C8">
      <w:pPr>
        <w:spacing w:before="240"/>
        <w:jc w:val="both"/>
        <w:outlineLvl w:val="4"/>
        <w:rPr>
          <w:rFonts w:eastAsia="Calibri"/>
          <w:b/>
          <w:bCs/>
          <w:i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/>
          <w:iCs/>
          <w:sz w:val="24"/>
          <w:szCs w:val="24"/>
          <w:u w:val="single"/>
        </w:rPr>
        <w:t>ИСТОРИЯ РОССИИ (4</w:t>
      </w:r>
      <w:r w:rsidR="00DE70C8" w:rsidRPr="00D451A8">
        <w:rPr>
          <w:rFonts w:eastAsia="Calibri"/>
          <w:b/>
          <w:bCs/>
          <w:i/>
          <w:iCs/>
          <w:sz w:val="24"/>
          <w:szCs w:val="24"/>
          <w:u w:val="single"/>
        </w:rPr>
        <w:t>6 ч.)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ИСТОРИЯ РОССИИ. РОССИЯ В КОНЦЕ XVII —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1. Россия в конце XVII — первой четверти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Введение. У истоков российской модернизации.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Предпосылки масштабных реформ. А. Л. Ордин-Нащокин. В. В. Голицын.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Начало царствования Петра I. Азовские походы. Великое посольство.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Оппозиция реформам Петра I. Дело царевича Алексея. 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Правовой статус народов и территорий империи: Украина, Прибалтика, Поволжье, Приуралье, Северный Кавказ, Сибирь, Дальний Восток.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Социальные и национальные движения в первой четверти XVIII в. Восстания в Астрахани, Башкирии, на Дону. 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Ништадтский мир. Прутский и Каспийский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Крым в конце XVII - начале XVIIIвв. Взаимоотношения Крыма с Россией. Бахчисарайский мирный договор (1681г.) Крымские походы В.В.Голицина (1687, 1689гг.). Азовские походы Петра I (1695, 1696гг.). Константинопольский мирный договор (1700г.).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2. Культурное пространство империи в первой четверти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Введение гражданского шрифта и книгопечатание. Новое летоисчисление. Первая печатная газета «Ведомости». Ассамблеи, фейерверки.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Литература, архитектура и изобразительное искусство. Петровское барокко.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Итоги, последствия и значение петровских преобразований. Образ Петра I в русской истории и культуре.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Человек в эпоху модернизации. Изменения в повседневной жизни сословий и народов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3. После Петра Великого: эпоха дворцовых переворотов.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Дворцовые перевороты: причины, сущность, последствия. Фаворитизм. Усиление роли гвардии. Екатерина I. Пётр II. «Верховники». Анна Иоанновна. Кондиции — попытка ограничения абсолютной власти. Иоанн Антонович. Елизавета Петровна. Пётр III.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Национальная и религиозная политика в 1725-1762 гг.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Внешняя политика в 1725 - 1762 гг. Основные направления внешней политики. Россия и Речь Посполитая. Русско-турецкая война 1735 -1739 гг. Русско-шведская война 1741 - 1742 гг. Начало присоединения к России казахских земель. Россия в Семилетней войне1756 - 1763гг. П. А. Румянцев. П. С. Салтыков. Итоги внешней политики.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Крым в 30-х гг. XVIIIв. Обострение борьбы за власть между представителями династии Гиреев. Крым в международных отношениях. Русско-турецкая война 173501739гг. Походы русских войск под руководством Б.Х. Миниха и П.П. Ласси в Крым. Белградский мирный договор (1739г.)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4 . Российская империя в период правления Екатерины II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Социальная структура российского общества. Сословное самоуправление.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Социальные и национальные движения. Восстание под предводительством Емельяна Пугачёва.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Русская православная церковь, католики и протестанты. Положение мусульман, иудеев, буддистов.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- великая европейская держава.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Присоединение Крыма к России. Русско-турецкая война 1768-1774гг. В.М. Долгоруков - Крымский. Кючук-Кайнарджийский мирный договор (1774г.) и его значение. А.В. Суворов и его деятельность в Крыму. Переселение христианского населения из Крыма (1778г.).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lastRenderedPageBreak/>
        <w:t>Манифест Екатерины ІІ (8 апреля 1783г.). Присоединение Крыма к России. Основание Севастополя и начало создания Черноморского флота. Образование Таврической области. Симферополь- областной центр.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Начало эмиграции крымских татар. Переселенческая политика российского правительства. Г.А. Потемкин и его деятельность в Крыму. Путешествие Екатерины II в Крым (1787г.). Русско - турецкая война 1787-1791гг. А.В. Суворов. Победа Черноморского флота. Ф. Ф. Ушаков. Ясский мирный договор (1791г.), значение и итоги войны.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5. Россия при Павле I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составления законов Российской империи. Внешняя поли-тика Павла I. Участие России в антифранцузских коалициях. Итальянский и Швейцарский походы А. В. Суворова. Военные экспедиции Ф. Ф. Ушакова.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Заговор 11 марта 1801 г. и убийство императора Павла I.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b/>
          <w:bCs/>
          <w:color w:val="000000"/>
        </w:rPr>
        <w:t>Тема 6. Культурное пространство империи. Повседневная жизнь сословий в XVIII 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Литература. Живопись. Театр. Музыка. Архитектура и скульптура. Начало ансамблевой застройки городов.</w:t>
      </w:r>
    </w:p>
    <w:p w:rsidR="00DE70C8" w:rsidRPr="00D451A8" w:rsidRDefault="00DE70C8" w:rsidP="00DE70C8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451A8">
        <w:rPr>
          <w:color w:val="000000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06446D" w:rsidRPr="00D451A8" w:rsidRDefault="0006446D" w:rsidP="00DE70C8">
      <w:pPr>
        <w:ind w:left="142"/>
        <w:jc w:val="both"/>
        <w:rPr>
          <w:rFonts w:eastAsia="Calibri"/>
          <w:b/>
          <w:bCs/>
          <w:i/>
          <w:iCs/>
          <w:sz w:val="24"/>
          <w:szCs w:val="24"/>
          <w:u w:val="single"/>
        </w:rPr>
      </w:pPr>
      <w:r w:rsidRPr="00D451A8">
        <w:rPr>
          <w:rFonts w:eastAsia="Calibri"/>
          <w:b/>
          <w:bCs/>
          <w:i/>
          <w:iCs/>
          <w:sz w:val="24"/>
          <w:szCs w:val="24"/>
          <w:u w:val="single"/>
        </w:rPr>
        <w:t>Региональный компонент</w:t>
      </w:r>
    </w:p>
    <w:p w:rsidR="0006446D" w:rsidRPr="00D451A8" w:rsidRDefault="0006446D" w:rsidP="00DE70C8">
      <w:pPr>
        <w:ind w:left="142"/>
        <w:jc w:val="both"/>
        <w:rPr>
          <w:rFonts w:eastAsia="Calibri"/>
          <w:sz w:val="24"/>
          <w:szCs w:val="24"/>
        </w:rPr>
      </w:pPr>
    </w:p>
    <w:p w:rsidR="0006446D" w:rsidRPr="00D451A8" w:rsidRDefault="0006446D" w:rsidP="0006446D">
      <w:pPr>
        <w:ind w:left="142"/>
        <w:jc w:val="both"/>
        <w:rPr>
          <w:rFonts w:eastAsia="Calibri"/>
          <w:sz w:val="24"/>
          <w:szCs w:val="24"/>
        </w:rPr>
      </w:pPr>
      <w:r w:rsidRPr="00D451A8">
        <w:rPr>
          <w:rFonts w:eastAsia="Calibri"/>
          <w:sz w:val="24"/>
          <w:szCs w:val="24"/>
        </w:rPr>
        <w:t>Волго-Уральский регион в эпоху петровских преобразований.</w:t>
      </w:r>
      <w:r w:rsidR="00F628BB" w:rsidRPr="00D451A8">
        <w:rPr>
          <w:rFonts w:eastAsia="Calibri"/>
          <w:sz w:val="24"/>
          <w:szCs w:val="24"/>
        </w:rPr>
        <w:t xml:space="preserve"> </w:t>
      </w:r>
      <w:r w:rsidRPr="00D451A8">
        <w:rPr>
          <w:rFonts w:eastAsia="Calibri"/>
          <w:sz w:val="24"/>
          <w:szCs w:val="24"/>
        </w:rPr>
        <w:t xml:space="preserve">Образование Казанской губернии. Территория. Новые явления в хозяйственной жизни, изменения в быту и образе жизни населения. </w:t>
      </w:r>
      <w:r w:rsidRPr="00D451A8">
        <w:rPr>
          <w:rFonts w:eastAsia="Calibri"/>
          <w:i/>
          <w:iCs/>
          <w:sz w:val="24"/>
          <w:szCs w:val="24"/>
        </w:rPr>
        <w:t xml:space="preserve">Превращение ясачников в государственных крестьян, ликвидация сословия служилых татар. </w:t>
      </w:r>
      <w:r w:rsidRPr="00D451A8">
        <w:rPr>
          <w:rFonts w:eastAsia="Calibri"/>
          <w:sz w:val="24"/>
          <w:szCs w:val="24"/>
        </w:rPr>
        <w:t xml:space="preserve"> Народы Волго-Уральского региона в послепетровскую эпоху. Экономика региона.Религиозная политика правительства в Волго-Уральском регионе. Образование Духовного собрания мусульман. </w:t>
      </w:r>
      <w:r w:rsidRPr="00D451A8">
        <w:rPr>
          <w:rFonts w:eastAsia="Calibri"/>
          <w:i/>
          <w:iCs/>
          <w:sz w:val="24"/>
          <w:szCs w:val="24"/>
        </w:rPr>
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</w:r>
      <w:r w:rsidRPr="00D451A8">
        <w:rPr>
          <w:rFonts w:eastAsia="Calibri"/>
          <w:sz w:val="24"/>
          <w:szCs w:val="24"/>
        </w:rPr>
        <w:t>Культура татар и народов Волго-Уральского региона в XVIII веке.</w:t>
      </w:r>
    </w:p>
    <w:p w:rsidR="00DE70C8" w:rsidRPr="00D451A8" w:rsidRDefault="00DE70C8" w:rsidP="00DE70C8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  <w:r w:rsidRPr="00D451A8">
        <w:rPr>
          <w:b/>
          <w:sz w:val="24"/>
          <w:szCs w:val="24"/>
        </w:rPr>
        <w:t>Календарно-тематическое планирование</w:t>
      </w:r>
    </w:p>
    <w:p w:rsidR="00333ACD" w:rsidRPr="00D451A8" w:rsidRDefault="00333ACD" w:rsidP="00333ACD">
      <w:pPr>
        <w:spacing w:line="288" w:lineRule="exact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10631"/>
        <w:gridCol w:w="1701"/>
        <w:gridCol w:w="1701"/>
      </w:tblGrid>
      <w:tr w:rsidR="00333ACD" w:rsidRPr="00D451A8" w:rsidTr="006F0C93">
        <w:trPr>
          <w:trHeight w:val="594"/>
        </w:trPr>
        <w:tc>
          <w:tcPr>
            <w:tcW w:w="959" w:type="dxa"/>
            <w:vMerge w:val="restart"/>
          </w:tcPr>
          <w:p w:rsidR="00333ACD" w:rsidRPr="00D451A8" w:rsidRDefault="00333ACD" w:rsidP="006F0C93">
            <w:pPr>
              <w:rPr>
                <w:b/>
                <w:sz w:val="24"/>
                <w:szCs w:val="24"/>
              </w:rPr>
            </w:pPr>
            <w:r w:rsidRPr="00D451A8">
              <w:rPr>
                <w:b/>
                <w:sz w:val="24"/>
                <w:szCs w:val="24"/>
              </w:rPr>
              <w:t xml:space="preserve">                       №</w:t>
            </w:r>
          </w:p>
        </w:tc>
        <w:tc>
          <w:tcPr>
            <w:tcW w:w="10631" w:type="dxa"/>
            <w:vMerge w:val="restart"/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  <w:r w:rsidRPr="00D451A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Дата проведения</w:t>
            </w:r>
          </w:p>
        </w:tc>
      </w:tr>
      <w:tr w:rsidR="00333ACD" w:rsidRPr="00D451A8" w:rsidTr="006F0C93">
        <w:trPr>
          <w:trHeight w:val="487"/>
        </w:trPr>
        <w:tc>
          <w:tcPr>
            <w:tcW w:w="959" w:type="dxa"/>
            <w:vMerge/>
          </w:tcPr>
          <w:p w:rsidR="00333ACD" w:rsidRPr="00D451A8" w:rsidRDefault="00333ACD" w:rsidP="006F0C93">
            <w:pPr>
              <w:rPr>
                <w:b/>
                <w:sz w:val="24"/>
                <w:szCs w:val="24"/>
              </w:rPr>
            </w:pPr>
          </w:p>
        </w:tc>
        <w:tc>
          <w:tcPr>
            <w:tcW w:w="10631" w:type="dxa"/>
            <w:vMerge/>
          </w:tcPr>
          <w:p w:rsidR="00333ACD" w:rsidRPr="00D451A8" w:rsidRDefault="00333ACD" w:rsidP="006F0C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Факт </w:t>
            </w: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</w:t>
            </w:r>
            <w:r w:rsidR="00D16B75" w:rsidRPr="00D451A8">
              <w:rPr>
                <w:sz w:val="24"/>
                <w:szCs w:val="24"/>
              </w:rPr>
              <w:t xml:space="preserve">   </w:t>
            </w:r>
            <w:r w:rsidRPr="00D451A8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Вводный урок. Периодизация Нового времени. 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3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Великие просветители Европы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4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Архитектура эпохи великих царствований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70"/>
        </w:trPr>
        <w:tc>
          <w:tcPr>
            <w:tcW w:w="959" w:type="dxa"/>
            <w:tcBorders>
              <w:bottom w:val="single" w:sz="4" w:space="0" w:color="auto"/>
            </w:tcBorders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5</w:t>
            </w: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Урок – повторение «Век Просвещения»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03"/>
        </w:trPr>
        <w:tc>
          <w:tcPr>
            <w:tcW w:w="959" w:type="dxa"/>
            <w:tcBorders>
              <w:top w:val="single" w:sz="4" w:space="0" w:color="auto"/>
            </w:tcBorders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6</w:t>
            </w:r>
          </w:p>
        </w:tc>
        <w:tc>
          <w:tcPr>
            <w:tcW w:w="1063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Входная контрольная работа.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7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Международные отношения в XVII-XVIIIвв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8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9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На пути к индустриальной эре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10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11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12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239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13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Война за независимость. Создание Соединенных Штатов Америки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14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Франция в XVIIIв. Причины и начало Французской революции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15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Франция в XVIIIв. Причины и начало Французской революции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16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17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монархии к республике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18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19</w:t>
            </w:r>
          </w:p>
        </w:tc>
        <w:tc>
          <w:tcPr>
            <w:tcW w:w="10631" w:type="dxa"/>
          </w:tcPr>
          <w:p w:rsidR="00333ACD" w:rsidRPr="00D451A8" w:rsidRDefault="00B07EC7" w:rsidP="006F0C93">
            <w:pPr>
              <w:jc w:val="both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20</w:t>
            </w:r>
          </w:p>
        </w:tc>
        <w:tc>
          <w:tcPr>
            <w:tcW w:w="10631" w:type="dxa"/>
          </w:tcPr>
          <w:p w:rsidR="00333ACD" w:rsidRPr="00D451A8" w:rsidRDefault="006F0C93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Европейская культура XVIIIв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293874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21-22</w:t>
            </w:r>
          </w:p>
        </w:tc>
        <w:tc>
          <w:tcPr>
            <w:tcW w:w="10631" w:type="dxa"/>
          </w:tcPr>
          <w:p w:rsidR="00333ACD" w:rsidRPr="00D451A8" w:rsidRDefault="00293874" w:rsidP="00293874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 xml:space="preserve">Государства Востока в </w:t>
            </w:r>
            <w:r w:rsidRPr="00D451A8">
              <w:rPr>
                <w:i/>
                <w:sz w:val="24"/>
                <w:szCs w:val="24"/>
              </w:rPr>
              <w:t xml:space="preserve"> в </w:t>
            </w:r>
            <w:r w:rsidRPr="00D451A8">
              <w:rPr>
                <w:sz w:val="24"/>
                <w:szCs w:val="24"/>
              </w:rPr>
              <w:t xml:space="preserve">XVIIIв. </w:t>
            </w:r>
            <w:r w:rsidR="006F0C93" w:rsidRPr="00D451A8">
              <w:rPr>
                <w:sz w:val="24"/>
                <w:szCs w:val="24"/>
              </w:rPr>
              <w:t>Начало европейской колонизации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06446D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23</w:t>
            </w:r>
          </w:p>
        </w:tc>
        <w:tc>
          <w:tcPr>
            <w:tcW w:w="10631" w:type="dxa"/>
          </w:tcPr>
          <w:p w:rsidR="00333ACD" w:rsidRPr="00D451A8" w:rsidRDefault="006F0C93" w:rsidP="006F0C93">
            <w:pPr>
              <w:jc w:val="both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</w:rPr>
              <w:t>Разделы Речи Посполитой в XVIIIв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6F0C93">
        <w:trPr>
          <w:trHeight w:val="146"/>
        </w:trPr>
        <w:tc>
          <w:tcPr>
            <w:tcW w:w="959" w:type="dxa"/>
          </w:tcPr>
          <w:p w:rsidR="00333ACD" w:rsidRPr="00D451A8" w:rsidRDefault="00DE70C8" w:rsidP="006F0C93">
            <w:pPr>
              <w:jc w:val="center"/>
              <w:rPr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24</w:t>
            </w:r>
          </w:p>
        </w:tc>
        <w:tc>
          <w:tcPr>
            <w:tcW w:w="10631" w:type="dxa"/>
          </w:tcPr>
          <w:p w:rsidR="00333ACD" w:rsidRPr="00D451A8" w:rsidRDefault="00E73007" w:rsidP="00E73007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D451A8">
              <w:rPr>
                <w:sz w:val="24"/>
                <w:szCs w:val="24"/>
                <w:lang w:val="tt-RU"/>
              </w:rPr>
              <w:t>Обобщение курса</w:t>
            </w:r>
            <w:r w:rsidR="00333ACD" w:rsidRPr="00D451A8">
              <w:rPr>
                <w:sz w:val="24"/>
                <w:szCs w:val="24"/>
                <w:lang w:val="tt-RU"/>
              </w:rPr>
              <w:t xml:space="preserve"> </w:t>
            </w:r>
            <w:r w:rsidRPr="00D451A8">
              <w:rPr>
                <w:sz w:val="24"/>
                <w:szCs w:val="24"/>
              </w:rPr>
              <w:t xml:space="preserve"> «Всеобщей истории</w:t>
            </w:r>
            <w:r w:rsidRPr="00D451A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6F0C93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ACD" w:rsidRPr="00D451A8" w:rsidRDefault="00333ACD" w:rsidP="00333ACD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jc w:val="center"/>
        <w:rPr>
          <w:sz w:val="24"/>
          <w:szCs w:val="24"/>
        </w:rPr>
      </w:pPr>
    </w:p>
    <w:p w:rsidR="00333ACD" w:rsidRPr="00D451A8" w:rsidRDefault="00333ACD" w:rsidP="00333ACD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0631"/>
        <w:gridCol w:w="1701"/>
        <w:gridCol w:w="1701"/>
      </w:tblGrid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25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Россия и Европа в конце XVII в.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26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Предпосылки Петровских реформ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27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shd w:val="clear" w:color="auto" w:fill="FFFFFF"/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Начало правления Петра 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Великая Северная война 1700-1721гг.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29</w:t>
            </w:r>
          </w:p>
        </w:tc>
        <w:tc>
          <w:tcPr>
            <w:tcW w:w="10631" w:type="dxa"/>
          </w:tcPr>
          <w:p w:rsidR="00333ACD" w:rsidRPr="00D451A8" w:rsidRDefault="009E3239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Реформы управления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30</w:t>
            </w:r>
          </w:p>
        </w:tc>
        <w:tc>
          <w:tcPr>
            <w:tcW w:w="10631" w:type="dxa"/>
          </w:tcPr>
          <w:p w:rsidR="00333ACD" w:rsidRPr="00D451A8" w:rsidRDefault="009E3239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Экономическая политика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E70C8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Российское общество в Петровскую эпоху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Церковная реформа. Положение традиционных конфессий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33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Социальные и национальные движения. Оппозиция реформам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279"/>
        </w:trPr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34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Перемены в культуре России в годы петровских реформ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293874">
        <w:trPr>
          <w:trHeight w:val="363"/>
        </w:trPr>
        <w:tc>
          <w:tcPr>
            <w:tcW w:w="993" w:type="dxa"/>
          </w:tcPr>
          <w:p w:rsidR="00333ACD" w:rsidRPr="00D451A8" w:rsidRDefault="00DF7B33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35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Повседневная жизнь и быт при Петре 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293874" w:rsidRPr="00D451A8" w:rsidTr="00293874">
        <w:trPr>
          <w:trHeight w:val="303"/>
        </w:trPr>
        <w:tc>
          <w:tcPr>
            <w:tcW w:w="993" w:type="dxa"/>
          </w:tcPr>
          <w:p w:rsidR="00293874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36-37</w:t>
            </w:r>
          </w:p>
        </w:tc>
        <w:tc>
          <w:tcPr>
            <w:tcW w:w="10631" w:type="dxa"/>
          </w:tcPr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Волго-Уральский регион в эпоху петровских преобразований.</w:t>
            </w:r>
          </w:p>
          <w:p w:rsidR="00293874" w:rsidRPr="00D451A8" w:rsidRDefault="00293874" w:rsidP="00333ACD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293874" w:rsidRPr="00D451A8" w:rsidRDefault="00293874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93874" w:rsidRPr="00D451A8" w:rsidRDefault="00293874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293874">
        <w:trPr>
          <w:trHeight w:val="527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Значение петровских преобразований в истории страны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39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Повторительно-обобщающий </w:t>
            </w:r>
            <w:r w:rsidR="00DF7B33"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 урок </w:t>
            </w: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 теме «Россия в эпоху преобразований Петра I»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40-41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Дворцовые перевороты (1725-1762)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Внутренняя политика и экономика в 1725-1762 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50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43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Внешняя политика России в 1725-1762 гг.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175"/>
        </w:trPr>
        <w:tc>
          <w:tcPr>
            <w:tcW w:w="993" w:type="dxa"/>
          </w:tcPr>
          <w:p w:rsidR="00FF34D3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44</w:t>
            </w:r>
          </w:p>
        </w:tc>
        <w:tc>
          <w:tcPr>
            <w:tcW w:w="10631" w:type="dxa"/>
          </w:tcPr>
          <w:p w:rsidR="00FF34D3" w:rsidRPr="00D451A8" w:rsidRDefault="00FF34D3" w:rsidP="00333AC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Национальная и религиозная политика</w:t>
            </w: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A61C56">
        <w:trPr>
          <w:trHeight w:val="299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45-46</w:t>
            </w:r>
          </w:p>
        </w:tc>
        <w:tc>
          <w:tcPr>
            <w:tcW w:w="10631" w:type="dxa"/>
          </w:tcPr>
          <w:p w:rsidR="007B0014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Народы Волго-Уральского региона в послепетровскую эпоху. </w:t>
            </w:r>
          </w:p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Экономика региона.</w:t>
            </w:r>
          </w:p>
          <w:p w:rsidR="00333ACD" w:rsidRPr="00D451A8" w:rsidRDefault="00333ACD" w:rsidP="00333AC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A61C56" w:rsidRPr="00D451A8" w:rsidTr="00A61C56">
        <w:trPr>
          <w:trHeight w:val="236"/>
        </w:trPr>
        <w:tc>
          <w:tcPr>
            <w:tcW w:w="993" w:type="dxa"/>
          </w:tcPr>
          <w:p w:rsidR="00A61C56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47</w:t>
            </w:r>
          </w:p>
        </w:tc>
        <w:tc>
          <w:tcPr>
            <w:tcW w:w="10631" w:type="dxa"/>
          </w:tcPr>
          <w:p w:rsidR="00A61C56" w:rsidRPr="00D451A8" w:rsidRDefault="00A61C56" w:rsidP="00A61C5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Повторительно-обобщающий «Россия при наследниках Петра: эпоха дворцовых переворотов»</w:t>
            </w:r>
          </w:p>
        </w:tc>
        <w:tc>
          <w:tcPr>
            <w:tcW w:w="1701" w:type="dxa"/>
          </w:tcPr>
          <w:p w:rsidR="00A61C56" w:rsidRPr="00D451A8" w:rsidRDefault="00A61C56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C56" w:rsidRPr="00D451A8" w:rsidRDefault="00A61C56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Россия в системе международных отношений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49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Внутренняя политика Екатерины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50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Экономическое развитие России при Екатерине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38"/>
        </w:trPr>
        <w:tc>
          <w:tcPr>
            <w:tcW w:w="993" w:type="dxa"/>
          </w:tcPr>
          <w:p w:rsidR="00333ACD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51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288"/>
        </w:trPr>
        <w:tc>
          <w:tcPr>
            <w:tcW w:w="993" w:type="dxa"/>
          </w:tcPr>
          <w:p w:rsidR="00FF34D3" w:rsidRPr="00D451A8" w:rsidRDefault="001E7C9F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52-53</w:t>
            </w:r>
          </w:p>
        </w:tc>
        <w:tc>
          <w:tcPr>
            <w:tcW w:w="10631" w:type="dxa"/>
          </w:tcPr>
          <w:p w:rsidR="007B0014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Религиозная политика правительства в Волго-Уральском регионе. </w:t>
            </w:r>
          </w:p>
          <w:p w:rsidR="00BC07A3" w:rsidRPr="00D451A8" w:rsidRDefault="00BC07A3" w:rsidP="00BC07A3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color w:val="000000"/>
                <w:sz w:val="24"/>
                <w:szCs w:val="24"/>
                <w:shd w:val="clear" w:color="auto" w:fill="FFFFFF"/>
              </w:rPr>
              <w:t>Образование Духовного собрания мусульман.</w:t>
            </w:r>
          </w:p>
          <w:p w:rsidR="00FF34D3" w:rsidRPr="00D451A8" w:rsidRDefault="00FF34D3" w:rsidP="00333ACD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FF34D3">
        <w:trPr>
          <w:trHeight w:val="262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54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Народные движения. Восстание Е. И. Пугачева.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FF34D3" w:rsidRPr="00D451A8" w:rsidTr="00FF34D3">
        <w:trPr>
          <w:trHeight w:val="123"/>
        </w:trPr>
        <w:tc>
          <w:tcPr>
            <w:tcW w:w="993" w:type="dxa"/>
          </w:tcPr>
          <w:p w:rsidR="00FF34D3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55-56</w:t>
            </w:r>
          </w:p>
        </w:tc>
        <w:tc>
          <w:tcPr>
            <w:tcW w:w="10631" w:type="dxa"/>
          </w:tcPr>
          <w:p w:rsidR="0006446D" w:rsidRPr="00D451A8" w:rsidRDefault="0006446D" w:rsidP="0006446D">
            <w:pPr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451A8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Народы Волго-Уральского региона в социальных движениях и восстаниях начала XVIII в. Татары и </w:t>
            </w:r>
            <w:r w:rsidRPr="00D451A8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народы Волго-Уральского региона в Пугачевском восстании.</w:t>
            </w:r>
          </w:p>
          <w:p w:rsidR="00FF34D3" w:rsidRPr="00D451A8" w:rsidRDefault="00FF34D3" w:rsidP="00333ACD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F34D3" w:rsidRPr="00D451A8" w:rsidRDefault="00FF34D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440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rPr>
          <w:trHeight w:val="145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58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Внешняя политика Екатерины II.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59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Освоение Новороссии и Крыма.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60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>Повторительно-обобщающий «Российская империя в период правления Екатерины II»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D16B75"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61</w:t>
            </w:r>
            <w:r w:rsidR="00A61C56" w:rsidRPr="00D451A8">
              <w:rPr>
                <w:sz w:val="24"/>
                <w:szCs w:val="24"/>
              </w:rPr>
              <w:t>-</w:t>
            </w:r>
          </w:p>
          <w:p w:rsidR="00333ACD" w:rsidRPr="00D451A8" w:rsidRDefault="00D16B75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62</w:t>
            </w:r>
          </w:p>
        </w:tc>
        <w:tc>
          <w:tcPr>
            <w:tcW w:w="10631" w:type="dxa"/>
          </w:tcPr>
          <w:p w:rsidR="00333ACD" w:rsidRPr="00D451A8" w:rsidRDefault="00333ACD" w:rsidP="00333ACD">
            <w:pPr>
              <w:rPr>
                <w:sz w:val="24"/>
                <w:szCs w:val="24"/>
              </w:rPr>
            </w:pPr>
            <w:r w:rsidRPr="00D451A8">
              <w:rPr>
                <w:color w:val="000000"/>
                <w:sz w:val="24"/>
                <w:szCs w:val="24"/>
                <w:shd w:val="clear" w:color="auto" w:fill="FFFFFF"/>
              </w:rPr>
              <w:t xml:space="preserve"> Внешняя политика Павла I. Внутренняя политика Павла I.</w:t>
            </w: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333ACD" w:rsidRPr="00D451A8" w:rsidTr="00A61C56">
        <w:trPr>
          <w:trHeight w:val="353"/>
        </w:trPr>
        <w:tc>
          <w:tcPr>
            <w:tcW w:w="993" w:type="dxa"/>
          </w:tcPr>
          <w:p w:rsidR="00333ACD" w:rsidRPr="00D451A8" w:rsidRDefault="001C16A6" w:rsidP="00333ACD">
            <w:pPr>
              <w:jc w:val="center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63</w:t>
            </w:r>
          </w:p>
        </w:tc>
        <w:tc>
          <w:tcPr>
            <w:tcW w:w="10631" w:type="dxa"/>
          </w:tcPr>
          <w:p w:rsidR="00DF7B33" w:rsidRPr="00D451A8" w:rsidRDefault="00DF7B33" w:rsidP="00DF7B3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Общественная мысль, </w:t>
            </w:r>
            <w:r w:rsidR="00A61C56" w:rsidRPr="00D451A8">
              <w:rPr>
                <w:sz w:val="24"/>
                <w:szCs w:val="24"/>
              </w:rPr>
              <w:t>публицистика, литература,пресса</w:t>
            </w:r>
          </w:p>
          <w:p w:rsidR="00A61C56" w:rsidRPr="00D451A8" w:rsidRDefault="00A61C56" w:rsidP="00DF7B3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Образование в России в 18 в</w:t>
            </w:r>
          </w:p>
          <w:p w:rsidR="00333ACD" w:rsidRPr="00D451A8" w:rsidRDefault="00333ACD" w:rsidP="00333AC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33ACD" w:rsidRPr="00D451A8" w:rsidRDefault="00333ACD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DF7B33">
        <w:trPr>
          <w:trHeight w:val="126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64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Российская наука и техника в 18 веке. Русская архитектура в 18в.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DF7B33">
        <w:trPr>
          <w:trHeight w:val="131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65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Живопись и скульптура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6F6B3F">
        <w:trPr>
          <w:trHeight w:val="300"/>
        </w:trPr>
        <w:tc>
          <w:tcPr>
            <w:tcW w:w="993" w:type="dxa"/>
          </w:tcPr>
          <w:p w:rsidR="00DF7B33" w:rsidRPr="00D451A8" w:rsidRDefault="00DF7B33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</w:t>
            </w:r>
            <w:r w:rsidR="001C16A6" w:rsidRPr="00D451A8">
              <w:rPr>
                <w:sz w:val="24"/>
                <w:szCs w:val="24"/>
              </w:rPr>
              <w:t>66</w:t>
            </w:r>
          </w:p>
        </w:tc>
        <w:tc>
          <w:tcPr>
            <w:tcW w:w="10631" w:type="dxa"/>
          </w:tcPr>
          <w:p w:rsidR="00DF7B33" w:rsidRPr="00D451A8" w:rsidRDefault="00A61C56" w:rsidP="00A61C56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Музыкальное и театральное искусство 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6F6B3F" w:rsidRPr="00D451A8" w:rsidTr="00DF7B33">
        <w:trPr>
          <w:trHeight w:val="239"/>
        </w:trPr>
        <w:tc>
          <w:tcPr>
            <w:tcW w:w="993" w:type="dxa"/>
          </w:tcPr>
          <w:p w:rsidR="006F6B3F" w:rsidRPr="00D451A8" w:rsidRDefault="001C16A6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67-</w:t>
            </w:r>
            <w:r w:rsidR="007B0014" w:rsidRPr="00D451A8">
              <w:rPr>
                <w:sz w:val="24"/>
                <w:szCs w:val="24"/>
              </w:rPr>
              <w:t xml:space="preserve">    </w:t>
            </w:r>
            <w:r w:rsidRPr="00D451A8">
              <w:rPr>
                <w:sz w:val="24"/>
                <w:szCs w:val="24"/>
              </w:rPr>
              <w:t>68</w:t>
            </w:r>
          </w:p>
        </w:tc>
        <w:tc>
          <w:tcPr>
            <w:tcW w:w="10631" w:type="dxa"/>
          </w:tcPr>
          <w:p w:rsidR="006F6B3F" w:rsidRPr="00D451A8" w:rsidRDefault="0006446D" w:rsidP="007B0014">
            <w:pPr>
              <w:rPr>
                <w:b/>
                <w:sz w:val="24"/>
                <w:szCs w:val="24"/>
              </w:rPr>
            </w:pPr>
            <w:r w:rsidRPr="00D451A8">
              <w:rPr>
                <w:i/>
                <w:sz w:val="24"/>
                <w:szCs w:val="24"/>
              </w:rPr>
              <w:t>Культура татар и народов Волго-Уральского региона в XVIII</w:t>
            </w:r>
            <w:r w:rsidR="007B0014" w:rsidRPr="00D451A8">
              <w:rPr>
                <w:i/>
                <w:sz w:val="24"/>
                <w:szCs w:val="24"/>
              </w:rPr>
              <w:t xml:space="preserve"> в.</w:t>
            </w:r>
            <w:r w:rsidRPr="00D451A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F6B3F" w:rsidRPr="00D451A8" w:rsidRDefault="006F6B3F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F6B3F" w:rsidRPr="00D451A8" w:rsidRDefault="006F6B3F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DF7B33" w:rsidRPr="00D451A8" w:rsidTr="000C7967">
        <w:trPr>
          <w:trHeight w:val="313"/>
        </w:trPr>
        <w:tc>
          <w:tcPr>
            <w:tcW w:w="993" w:type="dxa"/>
          </w:tcPr>
          <w:p w:rsidR="00DF7B33" w:rsidRPr="00D451A8" w:rsidRDefault="001C16A6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 69</w:t>
            </w:r>
          </w:p>
        </w:tc>
        <w:tc>
          <w:tcPr>
            <w:tcW w:w="10631" w:type="dxa"/>
          </w:tcPr>
          <w:p w:rsidR="00DF7B33" w:rsidRPr="00D451A8" w:rsidRDefault="00A61C56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Народы России. Перемены в повседневной жизни</w:t>
            </w:r>
            <w:r w:rsidR="0025459A" w:rsidRPr="00D451A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F7B33" w:rsidRPr="00D451A8" w:rsidRDefault="00DF7B33" w:rsidP="00333ACD">
            <w:pPr>
              <w:jc w:val="center"/>
              <w:rPr>
                <w:sz w:val="24"/>
                <w:szCs w:val="24"/>
              </w:rPr>
            </w:pPr>
          </w:p>
        </w:tc>
      </w:tr>
      <w:tr w:rsidR="000C7967" w:rsidRPr="00D451A8" w:rsidTr="000C7967">
        <w:trPr>
          <w:trHeight w:val="212"/>
        </w:trPr>
        <w:tc>
          <w:tcPr>
            <w:tcW w:w="993" w:type="dxa"/>
          </w:tcPr>
          <w:p w:rsidR="000C7967" w:rsidRPr="00D451A8" w:rsidRDefault="007B0014" w:rsidP="00DE70C8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 xml:space="preserve">   </w:t>
            </w:r>
            <w:r w:rsidR="000C7967" w:rsidRPr="00D451A8">
              <w:rPr>
                <w:sz w:val="24"/>
                <w:szCs w:val="24"/>
              </w:rPr>
              <w:t>70</w:t>
            </w:r>
          </w:p>
        </w:tc>
        <w:tc>
          <w:tcPr>
            <w:tcW w:w="10631" w:type="dxa"/>
          </w:tcPr>
          <w:p w:rsidR="000C7967" w:rsidRPr="00D451A8" w:rsidRDefault="000C7967" w:rsidP="00333ACD">
            <w:pPr>
              <w:rPr>
                <w:sz w:val="24"/>
                <w:szCs w:val="24"/>
              </w:rPr>
            </w:pPr>
            <w:r w:rsidRPr="00D451A8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701" w:type="dxa"/>
          </w:tcPr>
          <w:p w:rsidR="000C7967" w:rsidRPr="00D451A8" w:rsidRDefault="000C7967" w:rsidP="00333A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C7967" w:rsidRPr="00D451A8" w:rsidRDefault="000C7967" w:rsidP="00333ACD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3ACD" w:rsidRPr="00D451A8" w:rsidRDefault="00333ACD" w:rsidP="00333ACD">
      <w:pPr>
        <w:ind w:left="142"/>
        <w:jc w:val="both"/>
        <w:rPr>
          <w:rFonts w:eastAsia="Calibri"/>
          <w:sz w:val="24"/>
          <w:szCs w:val="24"/>
        </w:rPr>
      </w:pPr>
    </w:p>
    <w:p w:rsidR="00333ACD" w:rsidRPr="00D451A8" w:rsidRDefault="00333ACD" w:rsidP="00333ACD">
      <w:pPr>
        <w:ind w:left="142"/>
        <w:jc w:val="center"/>
        <w:rPr>
          <w:rFonts w:eastAsia="Calibri"/>
          <w:b/>
          <w:sz w:val="24"/>
          <w:szCs w:val="24"/>
        </w:rPr>
      </w:pPr>
    </w:p>
    <w:p w:rsidR="00333ACD" w:rsidRPr="00D451A8" w:rsidRDefault="00333ACD" w:rsidP="00333ACD">
      <w:pPr>
        <w:spacing w:line="288" w:lineRule="exact"/>
        <w:rPr>
          <w:sz w:val="24"/>
          <w:szCs w:val="24"/>
        </w:rPr>
      </w:pPr>
    </w:p>
    <w:sectPr w:rsidR="00333ACD" w:rsidRPr="00D451A8" w:rsidSect="0081682D">
      <w:pgSz w:w="16840" w:h="11906" w:orient="landscape"/>
      <w:pgMar w:top="851" w:right="1238" w:bottom="953" w:left="1080" w:header="0" w:footer="0" w:gutter="0"/>
      <w:cols w:space="720" w:equalWidth="0">
        <w:col w:w="1452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904" w:rsidRDefault="00E74904" w:rsidP="00D451A8">
      <w:r>
        <w:separator/>
      </w:r>
    </w:p>
  </w:endnote>
  <w:endnote w:type="continuationSeparator" w:id="0">
    <w:p w:rsidR="00E74904" w:rsidRDefault="00E74904" w:rsidP="00D4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752746"/>
      <w:docPartObj>
        <w:docPartGallery w:val="Page Numbers (Bottom of Page)"/>
        <w:docPartUnique/>
      </w:docPartObj>
    </w:sdtPr>
    <w:sdtEndPr/>
    <w:sdtContent>
      <w:p w:rsidR="00D451A8" w:rsidRDefault="00D451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91F">
          <w:rPr>
            <w:noProof/>
          </w:rPr>
          <w:t>4</w:t>
        </w:r>
        <w:r>
          <w:fldChar w:fldCharType="end"/>
        </w:r>
      </w:p>
    </w:sdtContent>
  </w:sdt>
  <w:p w:rsidR="00D451A8" w:rsidRDefault="00D451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904" w:rsidRDefault="00E74904" w:rsidP="00D451A8">
      <w:r>
        <w:separator/>
      </w:r>
    </w:p>
  </w:footnote>
  <w:footnote w:type="continuationSeparator" w:id="0">
    <w:p w:rsidR="00E74904" w:rsidRDefault="00E74904" w:rsidP="00D45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F3BC06C2"/>
    <w:lvl w:ilvl="0" w:tplc="915AA24A">
      <w:start w:val="3"/>
      <w:numFmt w:val="decimal"/>
      <w:lvlText w:val="%1)"/>
      <w:lvlJc w:val="left"/>
    </w:lvl>
    <w:lvl w:ilvl="1" w:tplc="7DC0CBA2">
      <w:numFmt w:val="decimal"/>
      <w:lvlText w:val=""/>
      <w:lvlJc w:val="left"/>
    </w:lvl>
    <w:lvl w:ilvl="2" w:tplc="93EC3952">
      <w:numFmt w:val="decimal"/>
      <w:lvlText w:val=""/>
      <w:lvlJc w:val="left"/>
    </w:lvl>
    <w:lvl w:ilvl="3" w:tplc="81984D88">
      <w:numFmt w:val="decimal"/>
      <w:lvlText w:val=""/>
      <w:lvlJc w:val="left"/>
    </w:lvl>
    <w:lvl w:ilvl="4" w:tplc="B2F4E0BE">
      <w:numFmt w:val="decimal"/>
      <w:lvlText w:val=""/>
      <w:lvlJc w:val="left"/>
    </w:lvl>
    <w:lvl w:ilvl="5" w:tplc="69A454EC">
      <w:numFmt w:val="decimal"/>
      <w:lvlText w:val=""/>
      <w:lvlJc w:val="left"/>
    </w:lvl>
    <w:lvl w:ilvl="6" w:tplc="4C1C313E">
      <w:numFmt w:val="decimal"/>
      <w:lvlText w:val=""/>
      <w:lvlJc w:val="left"/>
    </w:lvl>
    <w:lvl w:ilvl="7" w:tplc="8E2E16F6">
      <w:numFmt w:val="decimal"/>
      <w:lvlText w:val=""/>
      <w:lvlJc w:val="left"/>
    </w:lvl>
    <w:lvl w:ilvl="8" w:tplc="614C311A">
      <w:numFmt w:val="decimal"/>
      <w:lvlText w:val=""/>
      <w:lvlJc w:val="left"/>
    </w:lvl>
  </w:abstractNum>
  <w:abstractNum w:abstractNumId="1">
    <w:nsid w:val="000026A6"/>
    <w:multiLevelType w:val="hybridMultilevel"/>
    <w:tmpl w:val="19040730"/>
    <w:lvl w:ilvl="0" w:tplc="2ECA8B42">
      <w:start w:val="3"/>
      <w:numFmt w:val="decimal"/>
      <w:lvlText w:val="%1."/>
      <w:lvlJc w:val="left"/>
    </w:lvl>
    <w:lvl w:ilvl="1" w:tplc="C686932C">
      <w:numFmt w:val="decimal"/>
      <w:lvlText w:val=""/>
      <w:lvlJc w:val="left"/>
    </w:lvl>
    <w:lvl w:ilvl="2" w:tplc="88AEE846">
      <w:numFmt w:val="decimal"/>
      <w:lvlText w:val=""/>
      <w:lvlJc w:val="left"/>
    </w:lvl>
    <w:lvl w:ilvl="3" w:tplc="76645AFE">
      <w:numFmt w:val="decimal"/>
      <w:lvlText w:val=""/>
      <w:lvlJc w:val="left"/>
    </w:lvl>
    <w:lvl w:ilvl="4" w:tplc="4998C652">
      <w:numFmt w:val="decimal"/>
      <w:lvlText w:val=""/>
      <w:lvlJc w:val="left"/>
    </w:lvl>
    <w:lvl w:ilvl="5" w:tplc="CE9CC2FC">
      <w:numFmt w:val="decimal"/>
      <w:lvlText w:val=""/>
      <w:lvlJc w:val="left"/>
    </w:lvl>
    <w:lvl w:ilvl="6" w:tplc="D1BA8056">
      <w:numFmt w:val="decimal"/>
      <w:lvlText w:val=""/>
      <w:lvlJc w:val="left"/>
    </w:lvl>
    <w:lvl w:ilvl="7" w:tplc="0A86211C">
      <w:numFmt w:val="decimal"/>
      <w:lvlText w:val=""/>
      <w:lvlJc w:val="left"/>
    </w:lvl>
    <w:lvl w:ilvl="8" w:tplc="A3E8A378">
      <w:numFmt w:val="decimal"/>
      <w:lvlText w:val=""/>
      <w:lvlJc w:val="left"/>
    </w:lvl>
  </w:abstractNum>
  <w:abstractNum w:abstractNumId="2">
    <w:nsid w:val="00002D12"/>
    <w:multiLevelType w:val="hybridMultilevel"/>
    <w:tmpl w:val="5E8E0B74"/>
    <w:lvl w:ilvl="0" w:tplc="E42ACF26">
      <w:start w:val="1"/>
      <w:numFmt w:val="decimal"/>
      <w:lvlText w:val="%1)"/>
      <w:lvlJc w:val="left"/>
    </w:lvl>
    <w:lvl w:ilvl="1" w:tplc="78BE9A7A">
      <w:numFmt w:val="decimal"/>
      <w:lvlText w:val=""/>
      <w:lvlJc w:val="left"/>
    </w:lvl>
    <w:lvl w:ilvl="2" w:tplc="AE685DE4">
      <w:numFmt w:val="decimal"/>
      <w:lvlText w:val=""/>
      <w:lvlJc w:val="left"/>
    </w:lvl>
    <w:lvl w:ilvl="3" w:tplc="89889924">
      <w:numFmt w:val="decimal"/>
      <w:lvlText w:val=""/>
      <w:lvlJc w:val="left"/>
    </w:lvl>
    <w:lvl w:ilvl="4" w:tplc="6944D8D2">
      <w:numFmt w:val="decimal"/>
      <w:lvlText w:val=""/>
      <w:lvlJc w:val="left"/>
    </w:lvl>
    <w:lvl w:ilvl="5" w:tplc="88C6B66A">
      <w:numFmt w:val="decimal"/>
      <w:lvlText w:val=""/>
      <w:lvlJc w:val="left"/>
    </w:lvl>
    <w:lvl w:ilvl="6" w:tplc="6D88884A">
      <w:numFmt w:val="decimal"/>
      <w:lvlText w:val=""/>
      <w:lvlJc w:val="left"/>
    </w:lvl>
    <w:lvl w:ilvl="7" w:tplc="02EED9EC">
      <w:numFmt w:val="decimal"/>
      <w:lvlText w:val=""/>
      <w:lvlJc w:val="left"/>
    </w:lvl>
    <w:lvl w:ilvl="8" w:tplc="F378F8F8">
      <w:numFmt w:val="decimal"/>
      <w:lvlText w:val=""/>
      <w:lvlJc w:val="left"/>
    </w:lvl>
  </w:abstractNum>
  <w:abstractNum w:abstractNumId="3">
    <w:nsid w:val="000039B3"/>
    <w:multiLevelType w:val="hybridMultilevel"/>
    <w:tmpl w:val="FC60B7DA"/>
    <w:lvl w:ilvl="0" w:tplc="AA9E2342">
      <w:numFmt w:val="decimal"/>
      <w:lvlText w:val="%1."/>
      <w:lvlJc w:val="left"/>
    </w:lvl>
    <w:lvl w:ilvl="1" w:tplc="054EEE62">
      <w:start w:val="1"/>
      <w:numFmt w:val="bullet"/>
      <w:lvlText w:val=""/>
      <w:lvlJc w:val="left"/>
    </w:lvl>
    <w:lvl w:ilvl="2" w:tplc="E978666E">
      <w:numFmt w:val="decimal"/>
      <w:lvlText w:val=""/>
      <w:lvlJc w:val="left"/>
    </w:lvl>
    <w:lvl w:ilvl="3" w:tplc="11402E20">
      <w:numFmt w:val="decimal"/>
      <w:lvlText w:val=""/>
      <w:lvlJc w:val="left"/>
    </w:lvl>
    <w:lvl w:ilvl="4" w:tplc="105268BC">
      <w:numFmt w:val="decimal"/>
      <w:lvlText w:val=""/>
      <w:lvlJc w:val="left"/>
    </w:lvl>
    <w:lvl w:ilvl="5" w:tplc="8B98E6A8">
      <w:numFmt w:val="decimal"/>
      <w:lvlText w:val=""/>
      <w:lvlJc w:val="left"/>
    </w:lvl>
    <w:lvl w:ilvl="6" w:tplc="800CE266">
      <w:numFmt w:val="decimal"/>
      <w:lvlText w:val=""/>
      <w:lvlJc w:val="left"/>
    </w:lvl>
    <w:lvl w:ilvl="7" w:tplc="FE9E7E7E">
      <w:numFmt w:val="decimal"/>
      <w:lvlText w:val=""/>
      <w:lvlJc w:val="left"/>
    </w:lvl>
    <w:lvl w:ilvl="8" w:tplc="1D301D7C">
      <w:numFmt w:val="decimal"/>
      <w:lvlText w:val=""/>
      <w:lvlJc w:val="left"/>
    </w:lvl>
  </w:abstractNum>
  <w:abstractNum w:abstractNumId="4">
    <w:nsid w:val="0000428B"/>
    <w:multiLevelType w:val="hybridMultilevel"/>
    <w:tmpl w:val="F2205B08"/>
    <w:lvl w:ilvl="0" w:tplc="DC648F88">
      <w:start w:val="10"/>
      <w:numFmt w:val="decimal"/>
      <w:lvlText w:val="%1)"/>
      <w:lvlJc w:val="left"/>
    </w:lvl>
    <w:lvl w:ilvl="1" w:tplc="EAC2B14C">
      <w:start w:val="11"/>
      <w:numFmt w:val="decimal"/>
      <w:lvlText w:val="%2."/>
      <w:lvlJc w:val="left"/>
    </w:lvl>
    <w:lvl w:ilvl="2" w:tplc="367A6D8E">
      <w:numFmt w:val="decimal"/>
      <w:lvlText w:val=""/>
      <w:lvlJc w:val="left"/>
    </w:lvl>
    <w:lvl w:ilvl="3" w:tplc="59DA7106">
      <w:numFmt w:val="decimal"/>
      <w:lvlText w:val=""/>
      <w:lvlJc w:val="left"/>
    </w:lvl>
    <w:lvl w:ilvl="4" w:tplc="8244FB44">
      <w:numFmt w:val="decimal"/>
      <w:lvlText w:val=""/>
      <w:lvlJc w:val="left"/>
    </w:lvl>
    <w:lvl w:ilvl="5" w:tplc="083404F6">
      <w:numFmt w:val="decimal"/>
      <w:lvlText w:val=""/>
      <w:lvlJc w:val="left"/>
    </w:lvl>
    <w:lvl w:ilvl="6" w:tplc="D2FEE4CE">
      <w:numFmt w:val="decimal"/>
      <w:lvlText w:val=""/>
      <w:lvlJc w:val="left"/>
    </w:lvl>
    <w:lvl w:ilvl="7" w:tplc="53B6C73A">
      <w:numFmt w:val="decimal"/>
      <w:lvlText w:val=""/>
      <w:lvlJc w:val="left"/>
    </w:lvl>
    <w:lvl w:ilvl="8" w:tplc="754EA038">
      <w:numFmt w:val="decimal"/>
      <w:lvlText w:val=""/>
      <w:lvlJc w:val="left"/>
    </w:lvl>
  </w:abstractNum>
  <w:abstractNum w:abstractNumId="5">
    <w:nsid w:val="00004509"/>
    <w:multiLevelType w:val="hybridMultilevel"/>
    <w:tmpl w:val="F97829BE"/>
    <w:lvl w:ilvl="0" w:tplc="B2F029B8">
      <w:start w:val="1"/>
      <w:numFmt w:val="bullet"/>
      <w:lvlText w:val="•"/>
      <w:lvlJc w:val="left"/>
    </w:lvl>
    <w:lvl w:ilvl="1" w:tplc="F584575E">
      <w:numFmt w:val="decimal"/>
      <w:lvlText w:val=""/>
      <w:lvlJc w:val="left"/>
    </w:lvl>
    <w:lvl w:ilvl="2" w:tplc="36805374">
      <w:numFmt w:val="decimal"/>
      <w:lvlText w:val=""/>
      <w:lvlJc w:val="left"/>
    </w:lvl>
    <w:lvl w:ilvl="3" w:tplc="22C8BC64">
      <w:numFmt w:val="decimal"/>
      <w:lvlText w:val=""/>
      <w:lvlJc w:val="left"/>
    </w:lvl>
    <w:lvl w:ilvl="4" w:tplc="E1C4D0E4">
      <w:numFmt w:val="decimal"/>
      <w:lvlText w:val=""/>
      <w:lvlJc w:val="left"/>
    </w:lvl>
    <w:lvl w:ilvl="5" w:tplc="4FA62D90">
      <w:numFmt w:val="decimal"/>
      <w:lvlText w:val=""/>
      <w:lvlJc w:val="left"/>
    </w:lvl>
    <w:lvl w:ilvl="6" w:tplc="41884B8C">
      <w:numFmt w:val="decimal"/>
      <w:lvlText w:val=""/>
      <w:lvlJc w:val="left"/>
    </w:lvl>
    <w:lvl w:ilvl="7" w:tplc="C6D8D4E4">
      <w:numFmt w:val="decimal"/>
      <w:lvlText w:val=""/>
      <w:lvlJc w:val="left"/>
    </w:lvl>
    <w:lvl w:ilvl="8" w:tplc="D578FD98">
      <w:numFmt w:val="decimal"/>
      <w:lvlText w:val=""/>
      <w:lvlJc w:val="left"/>
    </w:lvl>
  </w:abstractNum>
  <w:abstractNum w:abstractNumId="6">
    <w:nsid w:val="00004DC8"/>
    <w:multiLevelType w:val="hybridMultilevel"/>
    <w:tmpl w:val="20E0BA50"/>
    <w:lvl w:ilvl="0" w:tplc="34422ED2">
      <w:start w:val="2"/>
      <w:numFmt w:val="decimal"/>
      <w:lvlText w:val="%1."/>
      <w:lvlJc w:val="left"/>
    </w:lvl>
    <w:lvl w:ilvl="1" w:tplc="9D0080A8">
      <w:numFmt w:val="decimal"/>
      <w:lvlText w:val=""/>
      <w:lvlJc w:val="left"/>
    </w:lvl>
    <w:lvl w:ilvl="2" w:tplc="3F46BA14">
      <w:numFmt w:val="decimal"/>
      <w:lvlText w:val=""/>
      <w:lvlJc w:val="left"/>
    </w:lvl>
    <w:lvl w:ilvl="3" w:tplc="04B279A2">
      <w:numFmt w:val="decimal"/>
      <w:lvlText w:val=""/>
      <w:lvlJc w:val="left"/>
    </w:lvl>
    <w:lvl w:ilvl="4" w:tplc="B63EFB68">
      <w:numFmt w:val="decimal"/>
      <w:lvlText w:val=""/>
      <w:lvlJc w:val="left"/>
    </w:lvl>
    <w:lvl w:ilvl="5" w:tplc="72FA462C">
      <w:numFmt w:val="decimal"/>
      <w:lvlText w:val=""/>
      <w:lvlJc w:val="left"/>
    </w:lvl>
    <w:lvl w:ilvl="6" w:tplc="531E0448">
      <w:numFmt w:val="decimal"/>
      <w:lvlText w:val=""/>
      <w:lvlJc w:val="left"/>
    </w:lvl>
    <w:lvl w:ilvl="7" w:tplc="8EEA190C">
      <w:numFmt w:val="decimal"/>
      <w:lvlText w:val=""/>
      <w:lvlJc w:val="left"/>
    </w:lvl>
    <w:lvl w:ilvl="8" w:tplc="5454B04E">
      <w:numFmt w:val="decimal"/>
      <w:lvlText w:val=""/>
      <w:lvlJc w:val="left"/>
    </w:lvl>
  </w:abstractNum>
  <w:abstractNum w:abstractNumId="7">
    <w:nsid w:val="00005D03"/>
    <w:multiLevelType w:val="hybridMultilevel"/>
    <w:tmpl w:val="7DFCA5E4"/>
    <w:lvl w:ilvl="0" w:tplc="9A0A0F38">
      <w:start w:val="1"/>
      <w:numFmt w:val="decimal"/>
      <w:lvlText w:val="%1)"/>
      <w:lvlJc w:val="left"/>
    </w:lvl>
    <w:lvl w:ilvl="1" w:tplc="58181F02">
      <w:numFmt w:val="decimal"/>
      <w:lvlText w:val=""/>
      <w:lvlJc w:val="left"/>
    </w:lvl>
    <w:lvl w:ilvl="2" w:tplc="1BA83D68">
      <w:numFmt w:val="decimal"/>
      <w:lvlText w:val=""/>
      <w:lvlJc w:val="left"/>
    </w:lvl>
    <w:lvl w:ilvl="3" w:tplc="2A8E0FCC">
      <w:numFmt w:val="decimal"/>
      <w:lvlText w:val=""/>
      <w:lvlJc w:val="left"/>
    </w:lvl>
    <w:lvl w:ilvl="4" w:tplc="42B81668">
      <w:numFmt w:val="decimal"/>
      <w:lvlText w:val=""/>
      <w:lvlJc w:val="left"/>
    </w:lvl>
    <w:lvl w:ilvl="5" w:tplc="FDF419E0">
      <w:numFmt w:val="decimal"/>
      <w:lvlText w:val=""/>
      <w:lvlJc w:val="left"/>
    </w:lvl>
    <w:lvl w:ilvl="6" w:tplc="1D083FD6">
      <w:numFmt w:val="decimal"/>
      <w:lvlText w:val=""/>
      <w:lvlJc w:val="left"/>
    </w:lvl>
    <w:lvl w:ilvl="7" w:tplc="74B263AE">
      <w:numFmt w:val="decimal"/>
      <w:lvlText w:val=""/>
      <w:lvlJc w:val="left"/>
    </w:lvl>
    <w:lvl w:ilvl="8" w:tplc="61FC80E8">
      <w:numFmt w:val="decimal"/>
      <w:lvlText w:val=""/>
      <w:lvlJc w:val="left"/>
    </w:lvl>
  </w:abstractNum>
  <w:abstractNum w:abstractNumId="8">
    <w:nsid w:val="00006443"/>
    <w:multiLevelType w:val="hybridMultilevel"/>
    <w:tmpl w:val="34DA1B78"/>
    <w:lvl w:ilvl="0" w:tplc="3BD6FE1C">
      <w:start w:val="1"/>
      <w:numFmt w:val="decimal"/>
      <w:lvlText w:val="%1)"/>
      <w:lvlJc w:val="left"/>
    </w:lvl>
    <w:lvl w:ilvl="1" w:tplc="329E1F40">
      <w:numFmt w:val="decimal"/>
      <w:lvlText w:val=""/>
      <w:lvlJc w:val="left"/>
    </w:lvl>
    <w:lvl w:ilvl="2" w:tplc="64FA4D76">
      <w:numFmt w:val="decimal"/>
      <w:lvlText w:val=""/>
      <w:lvlJc w:val="left"/>
    </w:lvl>
    <w:lvl w:ilvl="3" w:tplc="4088F004">
      <w:numFmt w:val="decimal"/>
      <w:lvlText w:val=""/>
      <w:lvlJc w:val="left"/>
    </w:lvl>
    <w:lvl w:ilvl="4" w:tplc="4E8A6B3C">
      <w:numFmt w:val="decimal"/>
      <w:lvlText w:val=""/>
      <w:lvlJc w:val="left"/>
    </w:lvl>
    <w:lvl w:ilvl="5" w:tplc="3ED87538">
      <w:numFmt w:val="decimal"/>
      <w:lvlText w:val=""/>
      <w:lvlJc w:val="left"/>
    </w:lvl>
    <w:lvl w:ilvl="6" w:tplc="3FE23612">
      <w:numFmt w:val="decimal"/>
      <w:lvlText w:val=""/>
      <w:lvlJc w:val="left"/>
    </w:lvl>
    <w:lvl w:ilvl="7" w:tplc="AF68B424">
      <w:numFmt w:val="decimal"/>
      <w:lvlText w:val=""/>
      <w:lvlJc w:val="left"/>
    </w:lvl>
    <w:lvl w:ilvl="8" w:tplc="781A1B8E">
      <w:numFmt w:val="decimal"/>
      <w:lvlText w:val=""/>
      <w:lvlJc w:val="left"/>
    </w:lvl>
  </w:abstractNum>
  <w:abstractNum w:abstractNumId="9">
    <w:nsid w:val="000066BB"/>
    <w:multiLevelType w:val="hybridMultilevel"/>
    <w:tmpl w:val="5B7648BA"/>
    <w:lvl w:ilvl="0" w:tplc="620860BA">
      <w:start w:val="3"/>
      <w:numFmt w:val="decimal"/>
      <w:lvlText w:val="%1)"/>
      <w:lvlJc w:val="left"/>
    </w:lvl>
    <w:lvl w:ilvl="1" w:tplc="49DAC0C4">
      <w:numFmt w:val="decimal"/>
      <w:lvlText w:val=""/>
      <w:lvlJc w:val="left"/>
    </w:lvl>
    <w:lvl w:ilvl="2" w:tplc="A9EE8D2A">
      <w:numFmt w:val="decimal"/>
      <w:lvlText w:val=""/>
      <w:lvlJc w:val="left"/>
    </w:lvl>
    <w:lvl w:ilvl="3" w:tplc="FF143D9E">
      <w:numFmt w:val="decimal"/>
      <w:lvlText w:val=""/>
      <w:lvlJc w:val="left"/>
    </w:lvl>
    <w:lvl w:ilvl="4" w:tplc="614C0162">
      <w:numFmt w:val="decimal"/>
      <w:lvlText w:val=""/>
      <w:lvlJc w:val="left"/>
    </w:lvl>
    <w:lvl w:ilvl="5" w:tplc="8B8E6CE2">
      <w:numFmt w:val="decimal"/>
      <w:lvlText w:val=""/>
      <w:lvlJc w:val="left"/>
    </w:lvl>
    <w:lvl w:ilvl="6" w:tplc="AAECB3AA">
      <w:numFmt w:val="decimal"/>
      <w:lvlText w:val=""/>
      <w:lvlJc w:val="left"/>
    </w:lvl>
    <w:lvl w:ilvl="7" w:tplc="F98E71EE">
      <w:numFmt w:val="decimal"/>
      <w:lvlText w:val=""/>
      <w:lvlJc w:val="left"/>
    </w:lvl>
    <w:lvl w:ilvl="8" w:tplc="518E1708">
      <w:numFmt w:val="decimal"/>
      <w:lvlText w:val=""/>
      <w:lvlJc w:val="left"/>
    </w:lvl>
  </w:abstractNum>
  <w:abstractNum w:abstractNumId="10">
    <w:nsid w:val="0000701F"/>
    <w:multiLevelType w:val="hybridMultilevel"/>
    <w:tmpl w:val="D18ECDFA"/>
    <w:lvl w:ilvl="0" w:tplc="94C83B38">
      <w:start w:val="1"/>
      <w:numFmt w:val="bullet"/>
      <w:lvlText w:val=""/>
      <w:lvlJc w:val="left"/>
    </w:lvl>
    <w:lvl w:ilvl="1" w:tplc="1B6A28FA">
      <w:numFmt w:val="decimal"/>
      <w:lvlText w:val=""/>
      <w:lvlJc w:val="left"/>
    </w:lvl>
    <w:lvl w:ilvl="2" w:tplc="466C11F6">
      <w:numFmt w:val="decimal"/>
      <w:lvlText w:val=""/>
      <w:lvlJc w:val="left"/>
    </w:lvl>
    <w:lvl w:ilvl="3" w:tplc="6E76147C">
      <w:numFmt w:val="decimal"/>
      <w:lvlText w:val=""/>
      <w:lvlJc w:val="left"/>
    </w:lvl>
    <w:lvl w:ilvl="4" w:tplc="496AEC34">
      <w:numFmt w:val="decimal"/>
      <w:lvlText w:val=""/>
      <w:lvlJc w:val="left"/>
    </w:lvl>
    <w:lvl w:ilvl="5" w:tplc="2FD0AF80">
      <w:numFmt w:val="decimal"/>
      <w:lvlText w:val=""/>
      <w:lvlJc w:val="left"/>
    </w:lvl>
    <w:lvl w:ilvl="6" w:tplc="5482860A">
      <w:numFmt w:val="decimal"/>
      <w:lvlText w:val=""/>
      <w:lvlJc w:val="left"/>
    </w:lvl>
    <w:lvl w:ilvl="7" w:tplc="A7B0B9FA">
      <w:numFmt w:val="decimal"/>
      <w:lvlText w:val=""/>
      <w:lvlJc w:val="left"/>
    </w:lvl>
    <w:lvl w:ilvl="8" w:tplc="5998A00C">
      <w:numFmt w:val="decimal"/>
      <w:lvlText w:val=""/>
      <w:lvlJc w:val="left"/>
    </w:lvl>
  </w:abstractNum>
  <w:abstractNum w:abstractNumId="11">
    <w:nsid w:val="0000767D"/>
    <w:multiLevelType w:val="hybridMultilevel"/>
    <w:tmpl w:val="42E6F342"/>
    <w:lvl w:ilvl="0" w:tplc="ADA0773E">
      <w:start w:val="1"/>
      <w:numFmt w:val="bullet"/>
      <w:lvlText w:val="•"/>
      <w:lvlJc w:val="left"/>
    </w:lvl>
    <w:lvl w:ilvl="1" w:tplc="2BBC57B0">
      <w:numFmt w:val="decimal"/>
      <w:lvlText w:val=""/>
      <w:lvlJc w:val="left"/>
    </w:lvl>
    <w:lvl w:ilvl="2" w:tplc="6BA4EFBC">
      <w:numFmt w:val="decimal"/>
      <w:lvlText w:val=""/>
      <w:lvlJc w:val="left"/>
    </w:lvl>
    <w:lvl w:ilvl="3" w:tplc="91584268">
      <w:numFmt w:val="decimal"/>
      <w:lvlText w:val=""/>
      <w:lvlJc w:val="left"/>
    </w:lvl>
    <w:lvl w:ilvl="4" w:tplc="0D969ED8">
      <w:numFmt w:val="decimal"/>
      <w:lvlText w:val=""/>
      <w:lvlJc w:val="left"/>
    </w:lvl>
    <w:lvl w:ilvl="5" w:tplc="6282A2D4">
      <w:numFmt w:val="decimal"/>
      <w:lvlText w:val=""/>
      <w:lvlJc w:val="left"/>
    </w:lvl>
    <w:lvl w:ilvl="6" w:tplc="18749928">
      <w:numFmt w:val="decimal"/>
      <w:lvlText w:val=""/>
      <w:lvlJc w:val="left"/>
    </w:lvl>
    <w:lvl w:ilvl="7" w:tplc="2910A768">
      <w:numFmt w:val="decimal"/>
      <w:lvlText w:val=""/>
      <w:lvlJc w:val="left"/>
    </w:lvl>
    <w:lvl w:ilvl="8" w:tplc="CA6E744C">
      <w:numFmt w:val="decimal"/>
      <w:lvlText w:val=""/>
      <w:lvlJc w:val="left"/>
    </w:lvl>
  </w:abstractNum>
  <w:abstractNum w:abstractNumId="12">
    <w:nsid w:val="00007A5A"/>
    <w:multiLevelType w:val="hybridMultilevel"/>
    <w:tmpl w:val="E5F81614"/>
    <w:lvl w:ilvl="0" w:tplc="421A4B66">
      <w:start w:val="1"/>
      <w:numFmt w:val="bullet"/>
      <w:lvlText w:val="•"/>
      <w:lvlJc w:val="left"/>
    </w:lvl>
    <w:lvl w:ilvl="1" w:tplc="183C32EA">
      <w:start w:val="1"/>
      <w:numFmt w:val="bullet"/>
      <w:lvlText w:val=""/>
      <w:lvlJc w:val="left"/>
    </w:lvl>
    <w:lvl w:ilvl="2" w:tplc="C0D64CA6">
      <w:numFmt w:val="decimal"/>
      <w:lvlText w:val=""/>
      <w:lvlJc w:val="left"/>
    </w:lvl>
    <w:lvl w:ilvl="3" w:tplc="EE7484DC">
      <w:numFmt w:val="decimal"/>
      <w:lvlText w:val=""/>
      <w:lvlJc w:val="left"/>
    </w:lvl>
    <w:lvl w:ilvl="4" w:tplc="7DA8FD32">
      <w:numFmt w:val="decimal"/>
      <w:lvlText w:val=""/>
      <w:lvlJc w:val="left"/>
    </w:lvl>
    <w:lvl w:ilvl="5" w:tplc="01C42A08">
      <w:numFmt w:val="decimal"/>
      <w:lvlText w:val=""/>
      <w:lvlJc w:val="left"/>
    </w:lvl>
    <w:lvl w:ilvl="6" w:tplc="F07C8356">
      <w:numFmt w:val="decimal"/>
      <w:lvlText w:val=""/>
      <w:lvlJc w:val="left"/>
    </w:lvl>
    <w:lvl w:ilvl="7" w:tplc="0BDAF89A">
      <w:numFmt w:val="decimal"/>
      <w:lvlText w:val=""/>
      <w:lvlJc w:val="left"/>
    </w:lvl>
    <w:lvl w:ilvl="8" w:tplc="D3CE10E4">
      <w:numFmt w:val="decimal"/>
      <w:lvlText w:val=""/>
      <w:lvlJc w:val="left"/>
    </w:lvl>
  </w:abstractNum>
  <w:abstractNum w:abstractNumId="13">
    <w:nsid w:val="0B962B40"/>
    <w:multiLevelType w:val="hybridMultilevel"/>
    <w:tmpl w:val="E4D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10"/>
  </w:num>
  <w:num w:numId="10">
    <w:abstractNumId w:val="7"/>
  </w:num>
  <w:num w:numId="11">
    <w:abstractNumId w:val="12"/>
  </w:num>
  <w:num w:numId="12">
    <w:abstractNumId w:val="11"/>
  </w:num>
  <w:num w:numId="13">
    <w:abstractNumId w:val="5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46"/>
    <w:rsid w:val="0002561A"/>
    <w:rsid w:val="0006446D"/>
    <w:rsid w:val="000C7967"/>
    <w:rsid w:val="00105E69"/>
    <w:rsid w:val="0012127B"/>
    <w:rsid w:val="001C16A6"/>
    <w:rsid w:val="001E7C9F"/>
    <w:rsid w:val="0025459A"/>
    <w:rsid w:val="00293874"/>
    <w:rsid w:val="00333ACD"/>
    <w:rsid w:val="003E3046"/>
    <w:rsid w:val="00535173"/>
    <w:rsid w:val="00693E9A"/>
    <w:rsid w:val="006B52DA"/>
    <w:rsid w:val="006F0C93"/>
    <w:rsid w:val="006F6B3F"/>
    <w:rsid w:val="007B0014"/>
    <w:rsid w:val="008A04F9"/>
    <w:rsid w:val="008B718A"/>
    <w:rsid w:val="008D399C"/>
    <w:rsid w:val="00931119"/>
    <w:rsid w:val="009E3239"/>
    <w:rsid w:val="00A42578"/>
    <w:rsid w:val="00A6191F"/>
    <w:rsid w:val="00A61C56"/>
    <w:rsid w:val="00A939CC"/>
    <w:rsid w:val="00AF46F8"/>
    <w:rsid w:val="00B07EC7"/>
    <w:rsid w:val="00BC07A3"/>
    <w:rsid w:val="00BC420F"/>
    <w:rsid w:val="00C1147B"/>
    <w:rsid w:val="00D16B75"/>
    <w:rsid w:val="00D451A8"/>
    <w:rsid w:val="00DC57B6"/>
    <w:rsid w:val="00DE4EC4"/>
    <w:rsid w:val="00DE70C8"/>
    <w:rsid w:val="00DF7B33"/>
    <w:rsid w:val="00E73007"/>
    <w:rsid w:val="00E74904"/>
    <w:rsid w:val="00EE5702"/>
    <w:rsid w:val="00F628BB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3AC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DE70C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1A8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AC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33ACD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DE70C8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1A8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451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1A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4871</Words>
  <Characters>27769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рзт</cp:lastModifiedBy>
  <cp:revision>2</cp:revision>
  <dcterms:created xsi:type="dcterms:W3CDTF">2019-04-21T10:12:00Z</dcterms:created>
  <dcterms:modified xsi:type="dcterms:W3CDTF">2019-04-21T10:12:00Z</dcterms:modified>
</cp:coreProperties>
</file>